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D94274" w14:textId="09187F90" w:rsidR="000E0027" w:rsidRPr="002B7725" w:rsidRDefault="00980490" w:rsidP="002B7725">
      <w:pPr>
        <w:bidi/>
        <w:spacing w:line="360" w:lineRule="auto"/>
        <w:jc w:val="center"/>
        <w:rPr>
          <w:rFonts w:cs="B Nazanin"/>
          <w:b/>
          <w:bCs/>
          <w:sz w:val="32"/>
          <w:szCs w:val="32"/>
          <w:rtl/>
        </w:rPr>
      </w:pPr>
      <w:r w:rsidRPr="00CD1D6F">
        <w:rPr>
          <w:rFonts w:cs="B Nazanin" w:hint="cs"/>
          <w:b/>
          <w:bCs/>
          <w:sz w:val="32"/>
          <w:szCs w:val="32"/>
          <w:rtl/>
        </w:rPr>
        <w:t>برنامه ملی ترویج و توسعه خود مراقبتی</w:t>
      </w:r>
    </w:p>
    <w:p w14:paraId="615EBFD5" w14:textId="1C90685C" w:rsidR="00980490" w:rsidRPr="00980490" w:rsidRDefault="00980490" w:rsidP="002B7725">
      <w:pPr>
        <w:spacing w:line="360" w:lineRule="auto"/>
        <w:jc w:val="right"/>
        <w:rPr>
          <w:rFonts w:ascii="Calibri" w:hAnsi="Calibri" w:cs="B Nazanin" w:hint="cs"/>
          <w:b/>
          <w:bCs/>
          <w:sz w:val="32"/>
          <w:szCs w:val="32"/>
          <w:rtl/>
          <w:lang w:bidi="fa-IR"/>
        </w:rPr>
      </w:pPr>
      <w:r w:rsidRPr="00980490">
        <w:rPr>
          <w:rFonts w:ascii="Calibri" w:hAnsi="Calibri" w:cs="B Nazanin" w:hint="cs"/>
          <w:b/>
          <w:bCs/>
          <w:sz w:val="32"/>
          <w:szCs w:val="32"/>
          <w:rtl/>
          <w:lang w:bidi="fa-IR"/>
        </w:rPr>
        <w:t xml:space="preserve">مقدمه : </w:t>
      </w:r>
    </w:p>
    <w:p w14:paraId="5CD508E0" w14:textId="77777777" w:rsidR="000E0027" w:rsidRPr="000E0027" w:rsidRDefault="000E0027" w:rsidP="002B7725">
      <w:pPr>
        <w:bidi/>
        <w:spacing w:line="360" w:lineRule="auto"/>
        <w:jc w:val="both"/>
        <w:rPr>
          <w:rFonts w:ascii="Calibri" w:hAnsi="Calibri" w:cs="B Nazanin"/>
          <w:sz w:val="28"/>
          <w:szCs w:val="28"/>
          <w:rtl/>
        </w:rPr>
      </w:pPr>
      <w:r w:rsidRPr="000E0027">
        <w:rPr>
          <w:rFonts w:ascii="Calibri" w:hAnsi="Calibri" w:cs="B Nazanin" w:hint="cs"/>
          <w:sz w:val="28"/>
          <w:szCs w:val="28"/>
          <w:rtl/>
        </w:rPr>
        <w:t>خودمراقبتی،</w:t>
      </w:r>
      <w:r w:rsidRPr="000E0027">
        <w:rPr>
          <w:rFonts w:ascii="Calibri" w:hAnsi="Calibri" w:cs="B Nazanin"/>
          <w:sz w:val="28"/>
          <w:szCs w:val="28"/>
          <w:rtl/>
        </w:rPr>
        <w:t xml:space="preserve"> شامل اعمالي است اکتساب</w:t>
      </w:r>
      <w:r w:rsidRPr="000E0027">
        <w:rPr>
          <w:rFonts w:ascii="Calibri" w:hAnsi="Calibri" w:cs="B Nazanin" w:hint="cs"/>
          <w:sz w:val="28"/>
          <w:szCs w:val="28"/>
          <w:rtl/>
        </w:rPr>
        <w:t>ی</w:t>
      </w:r>
      <w:r w:rsidRPr="000E0027">
        <w:rPr>
          <w:rFonts w:ascii="Calibri" w:hAnsi="Calibri" w:cs="B Nazanin" w:hint="eastAsia"/>
          <w:sz w:val="28"/>
          <w:szCs w:val="28"/>
          <w:rtl/>
        </w:rPr>
        <w:t>،</w:t>
      </w:r>
      <w:r w:rsidRPr="000E0027">
        <w:rPr>
          <w:rFonts w:ascii="Calibri" w:hAnsi="Calibri" w:cs="B Nazanin"/>
          <w:sz w:val="28"/>
          <w:szCs w:val="28"/>
          <w:rtl/>
        </w:rPr>
        <w:t xml:space="preserve"> آگاهانه و هدفدار كه مردم براي خود، فرزندان و خانواده شان انجام مي‌دهند تا تندرست بمانند، از سلامت جسمي، روان</w:t>
      </w:r>
      <w:r w:rsidRPr="000E0027">
        <w:rPr>
          <w:rFonts w:ascii="Calibri" w:hAnsi="Calibri" w:cs="B Nazanin" w:hint="cs"/>
          <w:sz w:val="28"/>
          <w:szCs w:val="28"/>
          <w:rtl/>
        </w:rPr>
        <w:t>ی</w:t>
      </w:r>
      <w:r w:rsidRPr="000E0027">
        <w:rPr>
          <w:rFonts w:ascii="Calibri" w:hAnsi="Calibri" w:cs="B Nazanin"/>
          <w:sz w:val="28"/>
          <w:szCs w:val="28"/>
          <w:rtl/>
        </w:rPr>
        <w:t xml:space="preserve"> و اجتماع</w:t>
      </w:r>
      <w:r w:rsidRPr="000E0027">
        <w:rPr>
          <w:rFonts w:ascii="Calibri" w:hAnsi="Calibri" w:cs="B Nazanin" w:hint="cs"/>
          <w:sz w:val="28"/>
          <w:szCs w:val="28"/>
          <w:rtl/>
        </w:rPr>
        <w:t>ی</w:t>
      </w:r>
      <w:r w:rsidRPr="000E0027">
        <w:rPr>
          <w:rFonts w:ascii="Calibri" w:hAnsi="Calibri" w:cs="B Nazanin"/>
          <w:sz w:val="28"/>
          <w:szCs w:val="28"/>
          <w:rtl/>
        </w:rPr>
        <w:t xml:space="preserve"> خود حفاظت كنند، نيازهاي جسم</w:t>
      </w:r>
      <w:r w:rsidRPr="000E0027">
        <w:rPr>
          <w:rFonts w:ascii="Calibri" w:hAnsi="Calibri" w:cs="B Nazanin" w:hint="cs"/>
          <w:sz w:val="28"/>
          <w:szCs w:val="28"/>
          <w:rtl/>
        </w:rPr>
        <w:t>ی</w:t>
      </w:r>
      <w:r w:rsidRPr="000E0027">
        <w:rPr>
          <w:rFonts w:ascii="Calibri" w:hAnsi="Calibri" w:cs="B Nazanin" w:hint="eastAsia"/>
          <w:sz w:val="28"/>
          <w:szCs w:val="28"/>
          <w:rtl/>
        </w:rPr>
        <w:t>،</w:t>
      </w:r>
      <w:r w:rsidRPr="000E0027">
        <w:rPr>
          <w:rFonts w:ascii="Calibri" w:hAnsi="Calibri" w:cs="B Nazanin"/>
          <w:sz w:val="28"/>
          <w:szCs w:val="28"/>
          <w:rtl/>
        </w:rPr>
        <w:t xml:space="preserve"> رواني و اجتماع</w:t>
      </w:r>
      <w:r w:rsidRPr="000E0027">
        <w:rPr>
          <w:rFonts w:ascii="Calibri" w:hAnsi="Calibri" w:cs="B Nazanin" w:hint="cs"/>
          <w:sz w:val="28"/>
          <w:szCs w:val="28"/>
          <w:rtl/>
        </w:rPr>
        <w:t>ی</w:t>
      </w:r>
      <w:r w:rsidRPr="000E0027">
        <w:rPr>
          <w:rFonts w:ascii="Calibri" w:hAnsi="Calibri" w:cs="B Nazanin"/>
          <w:sz w:val="28"/>
          <w:szCs w:val="28"/>
          <w:rtl/>
        </w:rPr>
        <w:t xml:space="preserve"> خود را برآورده سازند، از بي</w:t>
      </w:r>
      <w:r w:rsidRPr="000E0027">
        <w:rPr>
          <w:rFonts w:ascii="Calibri" w:hAnsi="Calibri" w:cs="B Nazanin" w:hint="eastAsia"/>
          <w:sz w:val="28"/>
          <w:szCs w:val="28"/>
          <w:rtl/>
        </w:rPr>
        <w:t>ماري</w:t>
      </w:r>
      <w:r w:rsidRPr="000E0027">
        <w:rPr>
          <w:rFonts w:ascii="Calibri" w:hAnsi="Calibri" w:cs="B Nazanin"/>
          <w:sz w:val="28"/>
          <w:szCs w:val="28"/>
          <w:rtl/>
        </w:rPr>
        <w:t xml:space="preserve"> ها يا حوادث پيشگيري كنند، ‌ب</w:t>
      </w:r>
      <w:r w:rsidRPr="000E0027">
        <w:rPr>
          <w:rFonts w:ascii="Calibri" w:hAnsi="Calibri" w:cs="B Nazanin" w:hint="cs"/>
          <w:sz w:val="28"/>
          <w:szCs w:val="28"/>
          <w:rtl/>
        </w:rPr>
        <w:t>ی</w:t>
      </w:r>
      <w:r w:rsidRPr="000E0027">
        <w:rPr>
          <w:rFonts w:ascii="Calibri" w:hAnsi="Calibri" w:cs="B Nazanin" w:hint="eastAsia"/>
          <w:sz w:val="28"/>
          <w:szCs w:val="28"/>
          <w:rtl/>
        </w:rPr>
        <w:t>مار</w:t>
      </w:r>
      <w:r w:rsidRPr="000E0027">
        <w:rPr>
          <w:rFonts w:ascii="Calibri" w:hAnsi="Calibri" w:cs="B Nazanin" w:hint="cs"/>
          <w:sz w:val="28"/>
          <w:szCs w:val="28"/>
          <w:rtl/>
        </w:rPr>
        <w:t>ی</w:t>
      </w:r>
      <w:r w:rsidRPr="000E0027">
        <w:rPr>
          <w:rFonts w:ascii="Calibri" w:hAnsi="Calibri" w:cs="B Nazanin"/>
          <w:sz w:val="28"/>
          <w:szCs w:val="28"/>
          <w:rtl/>
        </w:rPr>
        <w:t xml:space="preserve"> ها</w:t>
      </w:r>
      <w:r w:rsidRPr="000E0027">
        <w:rPr>
          <w:rFonts w:ascii="Calibri" w:hAnsi="Calibri" w:cs="B Nazanin" w:hint="cs"/>
          <w:sz w:val="28"/>
          <w:szCs w:val="28"/>
          <w:rtl/>
        </w:rPr>
        <w:t>ی</w:t>
      </w:r>
      <w:r w:rsidRPr="000E0027">
        <w:rPr>
          <w:rFonts w:ascii="Calibri" w:hAnsi="Calibri" w:cs="B Nazanin"/>
          <w:sz w:val="28"/>
          <w:szCs w:val="28"/>
          <w:rtl/>
        </w:rPr>
        <w:t xml:space="preserve"> مزمن خود را مد</w:t>
      </w:r>
      <w:r w:rsidRPr="000E0027">
        <w:rPr>
          <w:rFonts w:ascii="Calibri" w:hAnsi="Calibri" w:cs="B Nazanin" w:hint="cs"/>
          <w:sz w:val="28"/>
          <w:szCs w:val="28"/>
          <w:rtl/>
        </w:rPr>
        <w:t>ی</w:t>
      </w:r>
      <w:r w:rsidRPr="000E0027">
        <w:rPr>
          <w:rFonts w:ascii="Calibri" w:hAnsi="Calibri" w:cs="B Nazanin" w:hint="eastAsia"/>
          <w:sz w:val="28"/>
          <w:szCs w:val="28"/>
          <w:rtl/>
        </w:rPr>
        <w:t>ر</w:t>
      </w:r>
      <w:r w:rsidRPr="000E0027">
        <w:rPr>
          <w:rFonts w:ascii="Calibri" w:hAnsi="Calibri" w:cs="B Nazanin" w:hint="cs"/>
          <w:sz w:val="28"/>
          <w:szCs w:val="28"/>
          <w:rtl/>
        </w:rPr>
        <w:t>ی</w:t>
      </w:r>
      <w:r w:rsidRPr="000E0027">
        <w:rPr>
          <w:rFonts w:ascii="Calibri" w:hAnsi="Calibri" w:cs="B Nazanin" w:hint="eastAsia"/>
          <w:sz w:val="28"/>
          <w:szCs w:val="28"/>
          <w:rtl/>
        </w:rPr>
        <w:t>ت</w:t>
      </w:r>
      <w:r w:rsidRPr="000E0027">
        <w:rPr>
          <w:rFonts w:ascii="Calibri" w:hAnsi="Calibri" w:cs="B Nazanin"/>
          <w:sz w:val="28"/>
          <w:szCs w:val="28"/>
          <w:rtl/>
        </w:rPr>
        <w:t xml:space="preserve"> كنند و نيز از سلامت خود بعد از بيماري حاد يا ترخيص از بيمارستان حفاظت كنند. </w:t>
      </w:r>
    </w:p>
    <w:p w14:paraId="73C25B87" w14:textId="77777777" w:rsidR="000E0027" w:rsidRPr="000E0027" w:rsidRDefault="000E0027" w:rsidP="002B7725">
      <w:pPr>
        <w:bidi/>
        <w:spacing w:line="360" w:lineRule="auto"/>
        <w:jc w:val="both"/>
        <w:rPr>
          <w:rFonts w:ascii="Calibri" w:hAnsi="Calibri" w:cs="B Nazanin"/>
          <w:sz w:val="28"/>
          <w:szCs w:val="28"/>
          <w:rtl/>
        </w:rPr>
      </w:pPr>
      <w:r w:rsidRPr="000E0027">
        <w:rPr>
          <w:rFonts w:ascii="Calibri" w:hAnsi="Calibri" w:cs="B Nazanin" w:hint="cs"/>
          <w:sz w:val="28"/>
          <w:szCs w:val="28"/>
          <w:rtl/>
        </w:rPr>
        <w:t xml:space="preserve">خودمراقبتی </w:t>
      </w:r>
      <w:r w:rsidRPr="000E0027">
        <w:rPr>
          <w:rFonts w:ascii="Calibri" w:hAnsi="Calibri" w:cs="B Nazanin"/>
          <w:sz w:val="28"/>
          <w:szCs w:val="28"/>
          <w:rtl/>
        </w:rPr>
        <w:t xml:space="preserve">عملكردی آگاهانه، آموختني و تنظیمی است كه برای تأمین و تداوم شرایط و منابع لازم برای ادامه حیات و حفظ عملكرد جسمی، روانی، اجتماعي و معنوي و رشد </w:t>
      </w:r>
      <w:r w:rsidRPr="000E0027">
        <w:rPr>
          <w:rFonts w:ascii="Calibri" w:hAnsi="Calibri" w:cs="B Nazanin" w:hint="cs"/>
          <w:sz w:val="28"/>
          <w:szCs w:val="28"/>
          <w:rtl/>
        </w:rPr>
        <w:t xml:space="preserve">انسان </w:t>
      </w:r>
      <w:r w:rsidRPr="000E0027">
        <w:rPr>
          <w:rFonts w:ascii="Calibri" w:hAnsi="Calibri" w:cs="B Nazanin"/>
          <w:sz w:val="28"/>
          <w:szCs w:val="28"/>
          <w:rtl/>
        </w:rPr>
        <w:t>در محدوده طبیعی و متناسب برای حیات و جامعیت عملكرد وی اعمال می‌گردد</w:t>
      </w:r>
      <w:r w:rsidRPr="000E0027">
        <w:rPr>
          <w:rFonts w:ascii="Calibri" w:hAnsi="Calibri" w:cs="B Nazanin" w:hint="cs"/>
          <w:sz w:val="28"/>
          <w:szCs w:val="28"/>
          <w:rtl/>
        </w:rPr>
        <w:t>. خودمراقبتی</w:t>
      </w:r>
      <w:r w:rsidRPr="000E0027">
        <w:rPr>
          <w:rFonts w:ascii="Calibri" w:hAnsi="Calibri" w:cs="B Nazanin"/>
          <w:sz w:val="28"/>
          <w:szCs w:val="28"/>
          <w:rtl/>
        </w:rPr>
        <w:t xml:space="preserve"> فرايندي مادام</w:t>
      </w:r>
      <w:r w:rsidRPr="000E0027">
        <w:rPr>
          <w:rFonts w:ascii="Calibri" w:hAnsi="Calibri" w:cs="B Nazanin" w:hint="cs"/>
          <w:sz w:val="28"/>
          <w:szCs w:val="28"/>
          <w:rtl/>
        </w:rPr>
        <w:t>‌</w:t>
      </w:r>
      <w:r w:rsidRPr="000E0027">
        <w:rPr>
          <w:rFonts w:ascii="Calibri" w:hAnsi="Calibri" w:cs="B Nazanin"/>
          <w:sz w:val="28"/>
          <w:szCs w:val="28"/>
          <w:rtl/>
        </w:rPr>
        <w:t xml:space="preserve">العمر </w:t>
      </w:r>
      <w:r w:rsidRPr="000E0027">
        <w:rPr>
          <w:rFonts w:ascii="Calibri" w:hAnsi="Calibri" w:cs="B Nazanin" w:hint="cs"/>
          <w:sz w:val="28"/>
          <w:szCs w:val="28"/>
          <w:rtl/>
        </w:rPr>
        <w:t xml:space="preserve">است که </w:t>
      </w:r>
      <w:r w:rsidRPr="000E0027">
        <w:rPr>
          <w:rFonts w:ascii="Calibri" w:hAnsi="Calibri" w:cs="B Nazanin"/>
          <w:sz w:val="28"/>
          <w:szCs w:val="28"/>
          <w:rtl/>
        </w:rPr>
        <w:t xml:space="preserve">در تمامي دوران‌ها و موقعيت‌هاي زندگي </w:t>
      </w:r>
      <w:r w:rsidRPr="000E0027">
        <w:rPr>
          <w:rFonts w:ascii="Calibri" w:hAnsi="Calibri" w:cs="B Nazanin" w:hint="cs"/>
          <w:sz w:val="28"/>
          <w:szCs w:val="28"/>
          <w:rtl/>
        </w:rPr>
        <w:t xml:space="preserve">مطرح </w:t>
      </w:r>
      <w:r w:rsidRPr="000E0027">
        <w:rPr>
          <w:rFonts w:ascii="Calibri" w:hAnsi="Calibri" w:cs="B Nazanin"/>
          <w:sz w:val="28"/>
          <w:szCs w:val="28"/>
          <w:rtl/>
        </w:rPr>
        <w:t xml:space="preserve">است. </w:t>
      </w:r>
      <w:r w:rsidRPr="000E0027">
        <w:rPr>
          <w:rFonts w:ascii="Calibri" w:hAnsi="Calibri" w:cs="B Nazanin" w:hint="cs"/>
          <w:sz w:val="28"/>
          <w:szCs w:val="28"/>
          <w:rtl/>
        </w:rPr>
        <w:t>تمامی دولت ها، با توسعه سیاست های حامی سلامت، عدالت و توسعه پایدار کشور، امکان زندگی در محیط سالم و انتخاب آزاد، عادلانه و ارزان گزینه</w:t>
      </w:r>
      <w:r w:rsidRPr="000E0027">
        <w:rPr>
          <w:rFonts w:ascii="Calibri" w:hAnsi="Calibri" w:cs="B Nazanin"/>
          <w:sz w:val="28"/>
          <w:szCs w:val="28"/>
          <w:rtl/>
        </w:rPr>
        <w:softHyphen/>
      </w:r>
      <w:r w:rsidRPr="000E0027">
        <w:rPr>
          <w:rFonts w:ascii="Calibri" w:hAnsi="Calibri" w:cs="B Nazanin" w:hint="cs"/>
          <w:sz w:val="28"/>
          <w:szCs w:val="28"/>
          <w:rtl/>
        </w:rPr>
        <w:t xml:space="preserve">های سلامت را برای همه شهروندان فراهم می کنند. در واقع، سلامت محصول مشترک دولت ها، ملت ها و بازار است. مردم با انتخاب گزینه های سالم، سلامت را به عنوان یک ثروت حفظ کرده و ارتقا می دهند. شایان ذکر است که این انتخاب نیازمند برخورداری از سواد سلامت و تمرین مهارت های خودمراقبتی است. </w:t>
      </w:r>
    </w:p>
    <w:p w14:paraId="023E484D" w14:textId="77777777" w:rsidR="000E0027" w:rsidRPr="000E0027" w:rsidRDefault="000E0027" w:rsidP="002B7725">
      <w:pPr>
        <w:bidi/>
        <w:spacing w:line="360" w:lineRule="auto"/>
        <w:jc w:val="both"/>
        <w:rPr>
          <w:rFonts w:ascii="Calibri" w:hAnsi="Calibri" w:cs="B Nazanin"/>
          <w:sz w:val="28"/>
          <w:szCs w:val="28"/>
          <w:rtl/>
        </w:rPr>
      </w:pPr>
      <w:r w:rsidRPr="000E0027">
        <w:rPr>
          <w:rFonts w:ascii="Calibri" w:hAnsi="Calibri" w:cs="B Nazanin" w:hint="cs"/>
          <w:sz w:val="28"/>
          <w:szCs w:val="28"/>
          <w:rtl/>
        </w:rPr>
        <w:t xml:space="preserve">همچنین </w:t>
      </w:r>
      <w:r w:rsidRPr="000E0027">
        <w:rPr>
          <w:rFonts w:ascii="Calibri" w:hAnsi="Calibri" w:cs="B Nazanin"/>
          <w:sz w:val="28"/>
          <w:szCs w:val="28"/>
          <w:rtl/>
        </w:rPr>
        <w:t>با توجه به بند‌هاي 1 جزء 2 (</w:t>
      </w:r>
      <w:r w:rsidRPr="000E0027">
        <w:rPr>
          <w:rFonts w:ascii="Calibri" w:hAnsi="Calibri" w:cs="B Nazanin"/>
          <w:sz w:val="28"/>
          <w:szCs w:val="28"/>
        </w:rPr>
        <w:t xml:space="preserve"> </w:t>
      </w:r>
      <w:r w:rsidRPr="000E0027">
        <w:rPr>
          <w:rFonts w:ascii="Calibri" w:hAnsi="Calibri" w:cs="B Nazanin"/>
          <w:sz w:val="28"/>
          <w:szCs w:val="28"/>
          <w:rtl/>
        </w:rPr>
        <w:t>آگاه‌سازی مردم از حقوق و مسؤولیت‌های اجتماعی خود و استفاده از ظرفیت محیط‌های ارایه مراقبت‌های سلامت برای رشد معنویت و اخلاق اسلامی در جامعه)، 2</w:t>
      </w:r>
      <w:r w:rsidRPr="000E0027">
        <w:rPr>
          <w:rFonts w:ascii="Calibri" w:hAnsi="Calibri" w:cs="B Nazanin" w:hint="cs"/>
          <w:sz w:val="28"/>
          <w:szCs w:val="28"/>
          <w:rtl/>
        </w:rPr>
        <w:t xml:space="preserve"> </w:t>
      </w:r>
      <w:r w:rsidRPr="000E0027">
        <w:rPr>
          <w:rFonts w:ascii="Calibri" w:hAnsi="Calibri" w:cs="B Nazanin"/>
          <w:sz w:val="28"/>
          <w:szCs w:val="28"/>
          <w:rtl/>
        </w:rPr>
        <w:t>(تحقق رویکرد سلامت همه جانبه و انسان سالم در همه قوانین، سیاست‌های اجرایی و مقررات با رعایت اولویت پیشگیري بر درمان،....) و 11</w:t>
      </w:r>
      <w:r w:rsidRPr="000E0027">
        <w:rPr>
          <w:rFonts w:ascii="Calibri" w:hAnsi="Calibri" w:cs="B Nazanin" w:hint="cs"/>
          <w:sz w:val="28"/>
          <w:szCs w:val="28"/>
          <w:rtl/>
        </w:rPr>
        <w:t xml:space="preserve"> </w:t>
      </w:r>
      <w:r w:rsidRPr="000E0027">
        <w:rPr>
          <w:rFonts w:ascii="Calibri" w:hAnsi="Calibri" w:cs="B Nazanin"/>
          <w:sz w:val="28"/>
          <w:szCs w:val="28"/>
          <w:rtl/>
        </w:rPr>
        <w:t>(افزایش آگاهی، مسؤولیت</w:t>
      </w:r>
      <w:r w:rsidRPr="000E0027">
        <w:rPr>
          <w:rFonts w:ascii="Calibri" w:hAnsi="Calibri" w:cs="B Nazanin" w:hint="cs"/>
          <w:sz w:val="28"/>
          <w:szCs w:val="28"/>
          <w:rtl/>
        </w:rPr>
        <w:t>‌</w:t>
      </w:r>
      <w:r w:rsidRPr="000E0027">
        <w:rPr>
          <w:rFonts w:ascii="Calibri" w:hAnsi="Calibri" w:cs="B Nazanin"/>
          <w:sz w:val="28"/>
          <w:szCs w:val="28"/>
          <w:rtl/>
        </w:rPr>
        <w:t xml:space="preserve">پذیری، توانمندی و مشارکت ساختارمند و فعالانه فرد، خانواده و جامعه در تأمین، حفظ و ارتقای سلامت با استفاده از ظرفیت نهادها و سازمان‌های فرهنگی، آموزشی و رسانه‌ای </w:t>
      </w:r>
      <w:r w:rsidRPr="000E0027">
        <w:rPr>
          <w:rFonts w:ascii="Calibri" w:hAnsi="Calibri" w:cs="B Nazanin"/>
          <w:sz w:val="28"/>
          <w:szCs w:val="28"/>
          <w:rtl/>
        </w:rPr>
        <w:lastRenderedPageBreak/>
        <w:t xml:space="preserve">کشور تحت نظارت وزارت بهداشت، درمان و آموزش پزشکی) سياست‌هاي كلي سلامت ابلاغي از سوي مقام معظم رهبري و نظر به فشار مالی روزافزون و بی‌سابقه بر بخش سلامت به دلیل </w:t>
      </w:r>
      <w:r w:rsidRPr="000E0027">
        <w:rPr>
          <w:rFonts w:ascii="Calibri" w:hAnsi="Calibri" w:cs="B Nazanin" w:hint="cs"/>
          <w:sz w:val="28"/>
          <w:szCs w:val="28"/>
          <w:rtl/>
        </w:rPr>
        <w:t xml:space="preserve">افزایش میانگین سنی </w:t>
      </w:r>
      <w:r w:rsidRPr="000E0027">
        <w:rPr>
          <w:rFonts w:ascii="Calibri" w:hAnsi="Calibri" w:cs="B Nazanin"/>
          <w:sz w:val="28"/>
          <w:szCs w:val="28"/>
          <w:rtl/>
        </w:rPr>
        <w:t>جمعیت و تغيير بار بیماری‌ها و تاثير عوامل اجتماعي بر سلامت و سبك زندگي مردم؛ ‌لازم است كه مردم به عنوان منابع اصلي(خالقان</w:t>
      </w:r>
      <w:r w:rsidRPr="000E0027">
        <w:rPr>
          <w:rFonts w:ascii="Calibri" w:hAnsi="Calibri" w:cs="B Nazanin" w:hint="cs"/>
          <w:sz w:val="28"/>
          <w:szCs w:val="28"/>
          <w:rtl/>
        </w:rPr>
        <w:t>)</w:t>
      </w:r>
      <w:r w:rsidRPr="000E0027">
        <w:rPr>
          <w:rFonts w:ascii="Calibri" w:hAnsi="Calibri" w:cs="B Nazanin"/>
          <w:sz w:val="28"/>
          <w:szCs w:val="28"/>
          <w:rtl/>
        </w:rPr>
        <w:t xml:space="preserve"> سلامت، </w:t>
      </w:r>
      <w:r w:rsidRPr="000E0027">
        <w:rPr>
          <w:rFonts w:ascii="Calibri" w:hAnsi="Calibri" w:cs="B Nazanin" w:hint="cs"/>
          <w:sz w:val="28"/>
          <w:szCs w:val="28"/>
          <w:rtl/>
        </w:rPr>
        <w:t xml:space="preserve">برای خودمراقبتی توانمند شده و </w:t>
      </w:r>
      <w:r w:rsidRPr="000E0027">
        <w:rPr>
          <w:rFonts w:ascii="Calibri" w:hAnsi="Calibri" w:cs="B Nazanin"/>
          <w:sz w:val="28"/>
          <w:szCs w:val="28"/>
          <w:rtl/>
        </w:rPr>
        <w:t>كنترل بيشتري بر سلامت</w:t>
      </w:r>
      <w:r w:rsidRPr="000E0027">
        <w:rPr>
          <w:rFonts w:ascii="Calibri" w:hAnsi="Calibri" w:cs="B Nazanin" w:hint="cs"/>
          <w:sz w:val="28"/>
          <w:szCs w:val="28"/>
          <w:rtl/>
        </w:rPr>
        <w:t xml:space="preserve"> </w:t>
      </w:r>
      <w:r w:rsidRPr="000E0027">
        <w:rPr>
          <w:rFonts w:ascii="Calibri" w:hAnsi="Calibri" w:cs="B Nazanin"/>
          <w:sz w:val="28"/>
          <w:szCs w:val="28"/>
          <w:rtl/>
        </w:rPr>
        <w:t>خود</w:t>
      </w:r>
      <w:r w:rsidRPr="000E0027">
        <w:rPr>
          <w:rFonts w:ascii="Calibri" w:hAnsi="Calibri" w:cs="B Nazanin" w:hint="cs"/>
          <w:sz w:val="28"/>
          <w:szCs w:val="28"/>
          <w:rtl/>
        </w:rPr>
        <w:t xml:space="preserve">، خانواده و جامعه </w:t>
      </w:r>
      <w:r w:rsidRPr="000E0027">
        <w:rPr>
          <w:rFonts w:ascii="Calibri" w:hAnsi="Calibri" w:cs="B Nazanin"/>
          <w:sz w:val="28"/>
          <w:szCs w:val="28"/>
          <w:rtl/>
        </w:rPr>
        <w:t>داشته باشند</w:t>
      </w:r>
      <w:r w:rsidRPr="000E0027">
        <w:rPr>
          <w:rFonts w:ascii="Calibri" w:hAnsi="Calibri" w:cs="B Nazanin" w:hint="cs"/>
          <w:sz w:val="28"/>
          <w:szCs w:val="28"/>
          <w:rtl/>
        </w:rPr>
        <w:t>.</w:t>
      </w:r>
      <w:r w:rsidRPr="000E0027">
        <w:rPr>
          <w:rFonts w:ascii="Calibri" w:hAnsi="Calibri" w:cs="B Nazanin"/>
          <w:sz w:val="28"/>
          <w:szCs w:val="28"/>
          <w:rtl/>
        </w:rPr>
        <w:t xml:space="preserve"> </w:t>
      </w:r>
    </w:p>
    <w:p w14:paraId="2A6867FF" w14:textId="77777777" w:rsidR="000E0027" w:rsidRPr="000E0027" w:rsidRDefault="000E0027" w:rsidP="002B7725">
      <w:pPr>
        <w:bidi/>
        <w:spacing w:line="360" w:lineRule="auto"/>
        <w:jc w:val="both"/>
        <w:rPr>
          <w:rFonts w:ascii="Calibri" w:hAnsi="Calibri" w:cs="B Nazanin"/>
          <w:sz w:val="28"/>
          <w:szCs w:val="28"/>
          <w:rtl/>
        </w:rPr>
      </w:pPr>
      <w:r w:rsidRPr="000E0027">
        <w:rPr>
          <w:rFonts w:ascii="Calibri" w:hAnsi="Calibri" w:cs="B Nazanin" w:hint="cs"/>
          <w:sz w:val="28"/>
          <w:szCs w:val="28"/>
          <w:rtl/>
        </w:rPr>
        <w:t>این در حالی است که شاخص سواد سلامت در ایران به عنوان یکی از 3 عامل مهم اجتماعی موثر بر سلامت (</w:t>
      </w:r>
      <w:r w:rsidRPr="000E0027">
        <w:rPr>
          <w:rFonts w:ascii="Calibri" w:hAnsi="Calibri" w:cs="B Nazanin"/>
          <w:sz w:val="28"/>
          <w:szCs w:val="28"/>
        </w:rPr>
        <w:t>SDH</w:t>
      </w:r>
      <w:r w:rsidRPr="000E0027">
        <w:rPr>
          <w:rFonts w:ascii="Calibri" w:hAnsi="Calibri" w:cs="B Nazanin" w:hint="cs"/>
          <w:sz w:val="28"/>
          <w:szCs w:val="28"/>
          <w:rtl/>
        </w:rPr>
        <w:t xml:space="preserve"> ) طبق بررسی انجام شده در سال ۹۳ نشان داده است که از هر دو نفر ایرانی، یک نفر سواد سلامت محدود دارد. از پیامدهای</w:t>
      </w:r>
      <w:r w:rsidRPr="000E0027">
        <w:rPr>
          <w:rFonts w:ascii="Calibri" w:hAnsi="Calibri" w:cs="B Nazanin"/>
          <w:sz w:val="28"/>
          <w:szCs w:val="28"/>
        </w:rPr>
        <w:t xml:space="preserve"> </w:t>
      </w:r>
      <w:r w:rsidRPr="000E0027">
        <w:rPr>
          <w:rFonts w:ascii="Calibri" w:hAnsi="Calibri" w:cs="B Nazanin" w:hint="cs"/>
          <w:sz w:val="28"/>
          <w:szCs w:val="28"/>
          <w:rtl/>
        </w:rPr>
        <w:t>ناشی</w:t>
      </w:r>
      <w:r w:rsidRPr="000E0027">
        <w:rPr>
          <w:rFonts w:ascii="Calibri" w:hAnsi="Calibri" w:cs="B Nazanin"/>
          <w:sz w:val="28"/>
          <w:szCs w:val="28"/>
        </w:rPr>
        <w:t xml:space="preserve"> </w:t>
      </w:r>
      <w:r w:rsidRPr="000E0027">
        <w:rPr>
          <w:rFonts w:ascii="Calibri" w:hAnsi="Calibri" w:cs="B Nazanin" w:hint="cs"/>
          <w:sz w:val="28"/>
          <w:szCs w:val="28"/>
          <w:rtl/>
        </w:rPr>
        <w:t>از</w:t>
      </w:r>
      <w:r w:rsidRPr="000E0027">
        <w:rPr>
          <w:rFonts w:ascii="Calibri" w:hAnsi="Calibri" w:cs="B Nazanin"/>
          <w:sz w:val="28"/>
          <w:szCs w:val="28"/>
        </w:rPr>
        <w:t xml:space="preserve"> </w:t>
      </w:r>
      <w:r w:rsidRPr="000E0027">
        <w:rPr>
          <w:rFonts w:ascii="Calibri" w:hAnsi="Calibri" w:cs="B Nazanin" w:hint="cs"/>
          <w:sz w:val="28"/>
          <w:szCs w:val="28"/>
          <w:rtl/>
        </w:rPr>
        <w:t>كم</w:t>
      </w:r>
      <w:r w:rsidRPr="000E0027">
        <w:rPr>
          <w:rFonts w:ascii="Calibri" w:hAnsi="Calibri" w:cs="B Nazanin"/>
          <w:sz w:val="28"/>
          <w:szCs w:val="28"/>
        </w:rPr>
        <w:t xml:space="preserve"> </w:t>
      </w:r>
      <w:r w:rsidRPr="000E0027">
        <w:rPr>
          <w:rFonts w:ascii="Calibri" w:hAnsi="Calibri" w:cs="B Nazanin" w:hint="cs"/>
          <w:sz w:val="28"/>
          <w:szCs w:val="28"/>
          <w:rtl/>
        </w:rPr>
        <w:t>سوادی</w:t>
      </w:r>
      <w:r w:rsidRPr="000E0027">
        <w:rPr>
          <w:rFonts w:ascii="Calibri" w:hAnsi="Calibri" w:cs="B Nazanin"/>
          <w:sz w:val="28"/>
          <w:szCs w:val="28"/>
        </w:rPr>
        <w:t xml:space="preserve"> </w:t>
      </w:r>
      <w:r w:rsidRPr="000E0027">
        <w:rPr>
          <w:rFonts w:ascii="Calibri" w:hAnsi="Calibri" w:cs="B Nazanin" w:hint="cs"/>
          <w:sz w:val="28"/>
          <w:szCs w:val="28"/>
          <w:rtl/>
        </w:rPr>
        <w:t>افراد</w:t>
      </w:r>
      <w:r w:rsidRPr="000E0027">
        <w:rPr>
          <w:rFonts w:ascii="Calibri" w:hAnsi="Calibri" w:cs="B Nazanin"/>
          <w:sz w:val="28"/>
          <w:szCs w:val="28"/>
        </w:rPr>
        <w:t xml:space="preserve"> </w:t>
      </w:r>
      <w:r w:rsidRPr="000E0027">
        <w:rPr>
          <w:rFonts w:ascii="Calibri" w:hAnsi="Calibri" w:cs="B Nazanin" w:hint="cs"/>
          <w:sz w:val="28"/>
          <w:szCs w:val="28"/>
          <w:rtl/>
        </w:rPr>
        <w:t>در</w:t>
      </w:r>
      <w:r w:rsidRPr="000E0027">
        <w:rPr>
          <w:rFonts w:ascii="Calibri" w:hAnsi="Calibri" w:cs="B Nazanin"/>
          <w:sz w:val="28"/>
          <w:szCs w:val="28"/>
        </w:rPr>
        <w:t xml:space="preserve"> </w:t>
      </w:r>
      <w:r w:rsidRPr="000E0027">
        <w:rPr>
          <w:rFonts w:ascii="Calibri" w:hAnsi="Calibri" w:cs="B Nazanin" w:hint="cs"/>
          <w:sz w:val="28"/>
          <w:szCs w:val="28"/>
          <w:rtl/>
        </w:rPr>
        <w:t>حوزه</w:t>
      </w:r>
      <w:r w:rsidRPr="000E0027">
        <w:rPr>
          <w:rFonts w:ascii="Calibri" w:hAnsi="Calibri" w:cs="B Nazanin"/>
          <w:sz w:val="28"/>
          <w:szCs w:val="28"/>
        </w:rPr>
        <w:t xml:space="preserve"> </w:t>
      </w:r>
      <w:r w:rsidRPr="000E0027">
        <w:rPr>
          <w:rFonts w:ascii="Calibri" w:hAnsi="Calibri" w:cs="B Nazanin" w:hint="cs"/>
          <w:sz w:val="28"/>
          <w:szCs w:val="28"/>
          <w:rtl/>
        </w:rPr>
        <w:t>سلامت</w:t>
      </w:r>
      <w:r w:rsidRPr="000E0027">
        <w:rPr>
          <w:rFonts w:ascii="Calibri" w:hAnsi="Calibri" w:cs="B Nazanin"/>
          <w:sz w:val="28"/>
          <w:szCs w:val="28"/>
        </w:rPr>
        <w:t xml:space="preserve"> </w:t>
      </w:r>
      <w:r w:rsidRPr="000E0027">
        <w:rPr>
          <w:rFonts w:ascii="Calibri" w:hAnsi="Calibri" w:cs="B Nazanin" w:hint="cs"/>
          <w:sz w:val="28"/>
          <w:szCs w:val="28"/>
          <w:rtl/>
        </w:rPr>
        <w:t>می</w:t>
      </w:r>
      <w:r w:rsidRPr="000E0027">
        <w:rPr>
          <w:rFonts w:ascii="Calibri" w:hAnsi="Calibri" w:cs="B Nazanin"/>
          <w:sz w:val="28"/>
          <w:szCs w:val="28"/>
        </w:rPr>
        <w:t xml:space="preserve"> </w:t>
      </w:r>
      <w:r w:rsidRPr="000E0027">
        <w:rPr>
          <w:rFonts w:ascii="Calibri" w:hAnsi="Calibri" w:cs="B Nazanin" w:hint="cs"/>
          <w:sz w:val="28"/>
          <w:szCs w:val="28"/>
          <w:rtl/>
        </w:rPr>
        <w:t>توان به فقر مهارت‌هاي خودمراقبتي،</w:t>
      </w:r>
      <w:r w:rsidRPr="000E0027">
        <w:rPr>
          <w:rFonts w:ascii="Calibri" w:hAnsi="Calibri" w:cs="B Nazanin"/>
          <w:sz w:val="28"/>
          <w:szCs w:val="28"/>
        </w:rPr>
        <w:t xml:space="preserve"> </w:t>
      </w:r>
      <w:r w:rsidRPr="000E0027">
        <w:rPr>
          <w:rFonts w:ascii="Calibri" w:hAnsi="Calibri" w:cs="B Nazanin" w:hint="cs"/>
          <w:sz w:val="28"/>
          <w:szCs w:val="28"/>
          <w:rtl/>
        </w:rPr>
        <w:t>استفاده</w:t>
      </w:r>
      <w:r w:rsidRPr="000E0027">
        <w:rPr>
          <w:rFonts w:ascii="Calibri" w:hAnsi="Calibri" w:cs="B Nazanin"/>
          <w:sz w:val="28"/>
          <w:szCs w:val="28"/>
        </w:rPr>
        <w:t xml:space="preserve"> </w:t>
      </w:r>
      <w:r w:rsidRPr="000E0027">
        <w:rPr>
          <w:rFonts w:ascii="Calibri" w:hAnsi="Calibri" w:cs="B Nazanin" w:hint="cs"/>
          <w:sz w:val="28"/>
          <w:szCs w:val="28"/>
          <w:rtl/>
        </w:rPr>
        <w:t>كمتر</w:t>
      </w:r>
      <w:r w:rsidRPr="000E0027">
        <w:rPr>
          <w:rFonts w:ascii="Calibri" w:hAnsi="Calibri" w:cs="B Nazanin"/>
          <w:sz w:val="28"/>
          <w:szCs w:val="28"/>
        </w:rPr>
        <w:t xml:space="preserve"> </w:t>
      </w:r>
      <w:r w:rsidRPr="000E0027">
        <w:rPr>
          <w:rFonts w:ascii="Calibri" w:hAnsi="Calibri" w:cs="B Nazanin" w:hint="cs"/>
          <w:sz w:val="28"/>
          <w:szCs w:val="28"/>
          <w:rtl/>
        </w:rPr>
        <w:t>از</w:t>
      </w:r>
      <w:r w:rsidRPr="000E0027">
        <w:rPr>
          <w:rFonts w:ascii="Calibri" w:hAnsi="Calibri" w:cs="B Nazanin"/>
          <w:sz w:val="28"/>
          <w:szCs w:val="28"/>
        </w:rPr>
        <w:t xml:space="preserve"> </w:t>
      </w:r>
      <w:r w:rsidRPr="000E0027">
        <w:rPr>
          <w:rFonts w:ascii="Calibri" w:hAnsi="Calibri" w:cs="B Nazanin" w:hint="cs"/>
          <w:sz w:val="28"/>
          <w:szCs w:val="28"/>
          <w:rtl/>
        </w:rPr>
        <w:t>خدمات</w:t>
      </w:r>
      <w:r w:rsidRPr="000E0027">
        <w:rPr>
          <w:rFonts w:ascii="Calibri" w:hAnsi="Calibri" w:cs="B Nazanin"/>
          <w:sz w:val="28"/>
          <w:szCs w:val="28"/>
        </w:rPr>
        <w:t xml:space="preserve"> </w:t>
      </w:r>
      <w:r w:rsidRPr="000E0027">
        <w:rPr>
          <w:rFonts w:ascii="Calibri" w:hAnsi="Calibri" w:cs="B Nazanin" w:hint="cs"/>
          <w:sz w:val="28"/>
          <w:szCs w:val="28"/>
          <w:rtl/>
        </w:rPr>
        <w:t>پیشگیری،</w:t>
      </w:r>
      <w:r w:rsidRPr="000E0027">
        <w:rPr>
          <w:rFonts w:ascii="Calibri" w:hAnsi="Calibri" w:cs="B Nazanin"/>
          <w:sz w:val="28"/>
          <w:szCs w:val="28"/>
        </w:rPr>
        <w:t xml:space="preserve"> </w:t>
      </w:r>
      <w:r w:rsidRPr="000E0027">
        <w:rPr>
          <w:rFonts w:ascii="Calibri" w:hAnsi="Calibri" w:cs="B Nazanin" w:hint="cs"/>
          <w:sz w:val="28"/>
          <w:szCs w:val="28"/>
          <w:rtl/>
        </w:rPr>
        <w:t>انتخاب</w:t>
      </w:r>
      <w:r w:rsidRPr="000E0027">
        <w:rPr>
          <w:rFonts w:ascii="Calibri" w:hAnsi="Calibri" w:cs="B Nazanin"/>
          <w:sz w:val="28"/>
          <w:szCs w:val="28"/>
        </w:rPr>
        <w:t xml:space="preserve"> </w:t>
      </w:r>
      <w:r w:rsidRPr="000E0027">
        <w:rPr>
          <w:rFonts w:ascii="Calibri" w:hAnsi="Calibri" w:cs="B Nazanin" w:hint="cs"/>
          <w:sz w:val="28"/>
          <w:szCs w:val="28"/>
          <w:rtl/>
        </w:rPr>
        <w:t>های</w:t>
      </w:r>
      <w:r w:rsidRPr="000E0027">
        <w:rPr>
          <w:rFonts w:ascii="Calibri" w:hAnsi="Calibri" w:cs="B Nazanin"/>
          <w:sz w:val="28"/>
          <w:szCs w:val="28"/>
        </w:rPr>
        <w:t xml:space="preserve"> </w:t>
      </w:r>
      <w:r w:rsidRPr="000E0027">
        <w:rPr>
          <w:rFonts w:ascii="Calibri" w:hAnsi="Calibri" w:cs="B Nazanin" w:hint="cs"/>
          <w:sz w:val="28"/>
          <w:szCs w:val="28"/>
          <w:rtl/>
        </w:rPr>
        <w:t>ضعیف</w:t>
      </w:r>
      <w:r w:rsidRPr="000E0027">
        <w:rPr>
          <w:rFonts w:ascii="Calibri" w:hAnsi="Calibri" w:cs="B Nazanin"/>
          <w:sz w:val="28"/>
          <w:szCs w:val="28"/>
        </w:rPr>
        <w:t xml:space="preserve"> </w:t>
      </w:r>
      <w:r w:rsidRPr="000E0027">
        <w:rPr>
          <w:rFonts w:ascii="Calibri" w:hAnsi="Calibri" w:cs="B Nazanin" w:hint="cs"/>
          <w:sz w:val="28"/>
          <w:szCs w:val="28"/>
          <w:rtl/>
        </w:rPr>
        <w:t>سلامت،</w:t>
      </w:r>
      <w:r w:rsidRPr="000E0027">
        <w:rPr>
          <w:rFonts w:ascii="Calibri" w:hAnsi="Calibri" w:cs="B Nazanin"/>
          <w:sz w:val="28"/>
          <w:szCs w:val="28"/>
        </w:rPr>
        <w:t xml:space="preserve"> </w:t>
      </w:r>
      <w:r w:rsidRPr="000E0027">
        <w:rPr>
          <w:rFonts w:ascii="Calibri" w:hAnsi="Calibri" w:cs="B Nazanin" w:hint="cs"/>
          <w:sz w:val="28"/>
          <w:szCs w:val="28"/>
          <w:rtl/>
        </w:rPr>
        <w:t>تأخیر</w:t>
      </w:r>
      <w:r w:rsidRPr="000E0027">
        <w:rPr>
          <w:rFonts w:ascii="Calibri" w:hAnsi="Calibri" w:cs="B Nazanin"/>
          <w:sz w:val="28"/>
          <w:szCs w:val="28"/>
        </w:rPr>
        <w:t xml:space="preserve"> </w:t>
      </w:r>
      <w:r w:rsidRPr="000E0027">
        <w:rPr>
          <w:rFonts w:ascii="Calibri" w:hAnsi="Calibri" w:cs="B Nazanin" w:hint="cs"/>
          <w:sz w:val="28"/>
          <w:szCs w:val="28"/>
          <w:rtl/>
        </w:rPr>
        <w:t>بیشتر</w:t>
      </w:r>
      <w:r w:rsidRPr="000E0027">
        <w:rPr>
          <w:rFonts w:ascii="Calibri" w:hAnsi="Calibri" w:cs="B Nazanin"/>
          <w:sz w:val="28"/>
          <w:szCs w:val="28"/>
        </w:rPr>
        <w:t xml:space="preserve"> </w:t>
      </w:r>
      <w:r w:rsidRPr="000E0027">
        <w:rPr>
          <w:rFonts w:ascii="Calibri" w:hAnsi="Calibri" w:cs="B Nazanin" w:hint="cs"/>
          <w:sz w:val="28"/>
          <w:szCs w:val="28"/>
          <w:rtl/>
        </w:rPr>
        <w:t>در</w:t>
      </w:r>
      <w:r w:rsidRPr="000E0027">
        <w:rPr>
          <w:rFonts w:ascii="Calibri" w:hAnsi="Calibri" w:cs="B Nazanin"/>
          <w:sz w:val="28"/>
          <w:szCs w:val="28"/>
        </w:rPr>
        <w:t xml:space="preserve"> </w:t>
      </w:r>
      <w:r w:rsidRPr="000E0027">
        <w:rPr>
          <w:rFonts w:ascii="Calibri" w:hAnsi="Calibri" w:cs="B Nazanin" w:hint="cs"/>
          <w:sz w:val="28"/>
          <w:szCs w:val="28"/>
          <w:rtl/>
        </w:rPr>
        <w:t>تشخیص</w:t>
      </w:r>
      <w:r w:rsidRPr="000E0027">
        <w:rPr>
          <w:rFonts w:ascii="Calibri" w:hAnsi="Calibri" w:cs="B Nazanin"/>
          <w:sz w:val="28"/>
          <w:szCs w:val="28"/>
        </w:rPr>
        <w:t xml:space="preserve"> </w:t>
      </w:r>
      <w:r w:rsidRPr="000E0027">
        <w:rPr>
          <w:rFonts w:ascii="Calibri" w:hAnsi="Calibri" w:cs="B Nazanin" w:hint="cs"/>
          <w:sz w:val="28"/>
          <w:szCs w:val="28"/>
          <w:rtl/>
        </w:rPr>
        <w:t>ها،</w:t>
      </w:r>
      <w:r w:rsidRPr="000E0027">
        <w:rPr>
          <w:rFonts w:ascii="Calibri" w:hAnsi="Calibri" w:cs="B Nazanin"/>
          <w:sz w:val="28"/>
          <w:szCs w:val="28"/>
        </w:rPr>
        <w:t xml:space="preserve"> </w:t>
      </w:r>
      <w:r w:rsidRPr="000E0027">
        <w:rPr>
          <w:rFonts w:ascii="Calibri" w:hAnsi="Calibri" w:cs="B Nazanin" w:hint="cs"/>
          <w:sz w:val="28"/>
          <w:szCs w:val="28"/>
          <w:rtl/>
        </w:rPr>
        <w:t>فهم</w:t>
      </w:r>
      <w:r w:rsidRPr="000E0027">
        <w:rPr>
          <w:rFonts w:ascii="Calibri" w:hAnsi="Calibri" w:cs="B Nazanin"/>
          <w:sz w:val="28"/>
          <w:szCs w:val="28"/>
        </w:rPr>
        <w:t xml:space="preserve"> </w:t>
      </w:r>
      <w:r w:rsidRPr="000E0027">
        <w:rPr>
          <w:rFonts w:ascii="Calibri" w:hAnsi="Calibri" w:cs="B Nazanin" w:hint="cs"/>
          <w:sz w:val="28"/>
          <w:szCs w:val="28"/>
          <w:rtl/>
        </w:rPr>
        <w:t>كمتر</w:t>
      </w:r>
      <w:r w:rsidRPr="000E0027">
        <w:rPr>
          <w:rFonts w:ascii="Calibri" w:hAnsi="Calibri" w:cs="B Nazanin"/>
          <w:sz w:val="28"/>
          <w:szCs w:val="28"/>
        </w:rPr>
        <w:t xml:space="preserve"> </w:t>
      </w:r>
      <w:r w:rsidRPr="000E0027">
        <w:rPr>
          <w:rFonts w:ascii="Calibri" w:hAnsi="Calibri" w:cs="B Nazanin" w:hint="cs"/>
          <w:sz w:val="28"/>
          <w:szCs w:val="28"/>
          <w:rtl/>
        </w:rPr>
        <w:t>از وضعیت</w:t>
      </w:r>
      <w:r w:rsidRPr="000E0027">
        <w:rPr>
          <w:rFonts w:ascii="Calibri" w:hAnsi="Calibri" w:cs="B Nazanin"/>
          <w:sz w:val="28"/>
          <w:szCs w:val="28"/>
        </w:rPr>
        <w:t xml:space="preserve"> </w:t>
      </w:r>
      <w:r w:rsidRPr="000E0027">
        <w:rPr>
          <w:rFonts w:ascii="Calibri" w:hAnsi="Calibri" w:cs="B Nazanin" w:hint="cs"/>
          <w:sz w:val="28"/>
          <w:szCs w:val="28"/>
          <w:rtl/>
        </w:rPr>
        <w:t>های</w:t>
      </w:r>
      <w:r w:rsidRPr="000E0027">
        <w:rPr>
          <w:rFonts w:ascii="Calibri" w:hAnsi="Calibri" w:cs="B Nazanin"/>
          <w:sz w:val="28"/>
          <w:szCs w:val="28"/>
        </w:rPr>
        <w:t xml:space="preserve"> </w:t>
      </w:r>
      <w:r w:rsidRPr="000E0027">
        <w:rPr>
          <w:rFonts w:ascii="Calibri" w:hAnsi="Calibri" w:cs="B Nazanin" w:hint="cs"/>
          <w:sz w:val="28"/>
          <w:szCs w:val="28"/>
          <w:rtl/>
        </w:rPr>
        <w:t>پزشکی،</w:t>
      </w:r>
      <w:r w:rsidRPr="000E0027">
        <w:rPr>
          <w:rFonts w:ascii="Calibri" w:hAnsi="Calibri" w:cs="B Nazanin"/>
          <w:sz w:val="28"/>
          <w:szCs w:val="28"/>
        </w:rPr>
        <w:t xml:space="preserve"> </w:t>
      </w:r>
      <w:r w:rsidRPr="000E0027">
        <w:rPr>
          <w:rFonts w:ascii="Calibri" w:hAnsi="Calibri" w:cs="B Nazanin" w:hint="cs"/>
          <w:sz w:val="28"/>
          <w:szCs w:val="28"/>
          <w:rtl/>
        </w:rPr>
        <w:t>پايبندی</w:t>
      </w:r>
      <w:r w:rsidRPr="000E0027">
        <w:rPr>
          <w:rFonts w:ascii="Calibri" w:hAnsi="Calibri" w:cs="B Nazanin"/>
          <w:sz w:val="28"/>
          <w:szCs w:val="28"/>
        </w:rPr>
        <w:t xml:space="preserve"> </w:t>
      </w:r>
      <w:r w:rsidRPr="000E0027">
        <w:rPr>
          <w:rFonts w:ascii="Calibri" w:hAnsi="Calibri" w:cs="B Nazanin" w:hint="cs"/>
          <w:sz w:val="28"/>
          <w:szCs w:val="28"/>
          <w:rtl/>
        </w:rPr>
        <w:t>كمتر</w:t>
      </w:r>
      <w:r w:rsidRPr="000E0027">
        <w:rPr>
          <w:rFonts w:ascii="Calibri" w:hAnsi="Calibri" w:cs="B Nazanin"/>
          <w:sz w:val="28"/>
          <w:szCs w:val="28"/>
        </w:rPr>
        <w:t xml:space="preserve"> </w:t>
      </w:r>
      <w:r w:rsidRPr="000E0027">
        <w:rPr>
          <w:rFonts w:ascii="Calibri" w:hAnsi="Calibri" w:cs="B Nazanin" w:hint="cs"/>
          <w:sz w:val="28"/>
          <w:szCs w:val="28"/>
          <w:rtl/>
        </w:rPr>
        <w:t>به</w:t>
      </w:r>
      <w:r w:rsidRPr="000E0027">
        <w:rPr>
          <w:rFonts w:ascii="Calibri" w:hAnsi="Calibri" w:cs="B Nazanin"/>
          <w:sz w:val="28"/>
          <w:szCs w:val="28"/>
        </w:rPr>
        <w:t xml:space="preserve"> </w:t>
      </w:r>
      <w:r w:rsidRPr="000E0027">
        <w:rPr>
          <w:rFonts w:ascii="Calibri" w:hAnsi="Calibri" w:cs="B Nazanin" w:hint="cs"/>
          <w:sz w:val="28"/>
          <w:szCs w:val="28"/>
          <w:rtl/>
        </w:rPr>
        <w:t>دستورالعمل</w:t>
      </w:r>
      <w:r w:rsidRPr="000E0027">
        <w:rPr>
          <w:rFonts w:ascii="Calibri" w:hAnsi="Calibri" w:cs="B Nazanin"/>
          <w:sz w:val="28"/>
          <w:szCs w:val="28"/>
        </w:rPr>
        <w:t xml:space="preserve"> </w:t>
      </w:r>
      <w:r w:rsidRPr="000E0027">
        <w:rPr>
          <w:rFonts w:ascii="Calibri" w:hAnsi="Calibri" w:cs="B Nazanin" w:hint="cs"/>
          <w:sz w:val="28"/>
          <w:szCs w:val="28"/>
          <w:rtl/>
        </w:rPr>
        <w:t>های</w:t>
      </w:r>
      <w:r w:rsidRPr="000E0027">
        <w:rPr>
          <w:rFonts w:ascii="Calibri" w:hAnsi="Calibri" w:cs="B Nazanin"/>
          <w:sz w:val="28"/>
          <w:szCs w:val="28"/>
        </w:rPr>
        <w:t xml:space="preserve"> </w:t>
      </w:r>
      <w:r w:rsidRPr="000E0027">
        <w:rPr>
          <w:rFonts w:ascii="Calibri" w:hAnsi="Calibri" w:cs="B Nazanin" w:hint="cs"/>
          <w:sz w:val="28"/>
          <w:szCs w:val="28"/>
          <w:rtl/>
        </w:rPr>
        <w:t>پزشکی،</w:t>
      </w:r>
      <w:r w:rsidRPr="000E0027">
        <w:rPr>
          <w:rFonts w:ascii="Calibri" w:hAnsi="Calibri" w:cs="B Nazanin"/>
          <w:sz w:val="28"/>
          <w:szCs w:val="28"/>
        </w:rPr>
        <w:t xml:space="preserve"> </w:t>
      </w:r>
      <w:r w:rsidRPr="000E0027">
        <w:rPr>
          <w:rFonts w:ascii="Calibri" w:hAnsi="Calibri" w:cs="B Nazanin" w:hint="cs"/>
          <w:sz w:val="28"/>
          <w:szCs w:val="28"/>
          <w:rtl/>
        </w:rPr>
        <w:t>افزايش</w:t>
      </w:r>
      <w:r w:rsidRPr="000E0027">
        <w:rPr>
          <w:rFonts w:ascii="Calibri" w:hAnsi="Calibri" w:cs="B Nazanin"/>
          <w:sz w:val="28"/>
          <w:szCs w:val="28"/>
        </w:rPr>
        <w:t xml:space="preserve"> </w:t>
      </w:r>
      <w:r w:rsidRPr="000E0027">
        <w:rPr>
          <w:rFonts w:ascii="Calibri" w:hAnsi="Calibri" w:cs="B Nazanin" w:hint="cs"/>
          <w:sz w:val="28"/>
          <w:szCs w:val="28"/>
          <w:rtl/>
        </w:rPr>
        <w:t>خطر</w:t>
      </w:r>
      <w:r w:rsidRPr="000E0027">
        <w:rPr>
          <w:rFonts w:ascii="Calibri" w:hAnsi="Calibri" w:cs="B Nazanin"/>
          <w:sz w:val="28"/>
          <w:szCs w:val="28"/>
        </w:rPr>
        <w:t xml:space="preserve"> </w:t>
      </w:r>
      <w:r w:rsidRPr="000E0027">
        <w:rPr>
          <w:rFonts w:ascii="Calibri" w:hAnsi="Calibri" w:cs="B Nazanin" w:hint="cs"/>
          <w:sz w:val="28"/>
          <w:szCs w:val="28"/>
          <w:rtl/>
        </w:rPr>
        <w:t>بستری</w:t>
      </w:r>
      <w:r w:rsidRPr="000E0027">
        <w:rPr>
          <w:rFonts w:ascii="Calibri" w:hAnsi="Calibri" w:cs="B Nazanin"/>
          <w:sz w:val="28"/>
          <w:szCs w:val="28"/>
        </w:rPr>
        <w:t xml:space="preserve"> </w:t>
      </w:r>
      <w:r w:rsidRPr="000E0027">
        <w:rPr>
          <w:rFonts w:ascii="Calibri" w:hAnsi="Calibri" w:cs="B Nazanin" w:hint="cs"/>
          <w:sz w:val="28"/>
          <w:szCs w:val="28"/>
          <w:rtl/>
        </w:rPr>
        <w:t>شدن،</w:t>
      </w:r>
      <w:r w:rsidRPr="000E0027">
        <w:rPr>
          <w:rFonts w:ascii="Calibri" w:hAnsi="Calibri" w:cs="B Nazanin"/>
          <w:sz w:val="28"/>
          <w:szCs w:val="28"/>
        </w:rPr>
        <w:t xml:space="preserve"> </w:t>
      </w:r>
      <w:r w:rsidRPr="000E0027">
        <w:rPr>
          <w:rFonts w:ascii="Calibri" w:hAnsi="Calibri" w:cs="B Nazanin" w:hint="cs"/>
          <w:sz w:val="28"/>
          <w:szCs w:val="28"/>
          <w:rtl/>
        </w:rPr>
        <w:t>وضعیت</w:t>
      </w:r>
      <w:r w:rsidRPr="000E0027">
        <w:rPr>
          <w:rFonts w:ascii="Calibri" w:hAnsi="Calibri" w:cs="B Nazanin"/>
          <w:sz w:val="28"/>
          <w:szCs w:val="28"/>
        </w:rPr>
        <w:t xml:space="preserve"> </w:t>
      </w:r>
      <w:r w:rsidRPr="000E0027">
        <w:rPr>
          <w:rFonts w:ascii="Calibri" w:hAnsi="Calibri" w:cs="B Nazanin" w:hint="cs"/>
          <w:sz w:val="28"/>
          <w:szCs w:val="28"/>
          <w:rtl/>
        </w:rPr>
        <w:t>سلامت جسمی</w:t>
      </w:r>
      <w:r w:rsidRPr="000E0027">
        <w:rPr>
          <w:rFonts w:ascii="Calibri" w:hAnsi="Calibri" w:cs="B Nazanin"/>
          <w:sz w:val="28"/>
          <w:szCs w:val="28"/>
        </w:rPr>
        <w:t xml:space="preserve"> </w:t>
      </w:r>
      <w:r w:rsidRPr="000E0027">
        <w:rPr>
          <w:rFonts w:ascii="Calibri" w:hAnsi="Calibri" w:cs="B Nazanin" w:hint="cs"/>
          <w:sz w:val="28"/>
          <w:szCs w:val="28"/>
          <w:rtl/>
        </w:rPr>
        <w:t>و</w:t>
      </w:r>
      <w:r w:rsidRPr="000E0027">
        <w:rPr>
          <w:rFonts w:ascii="Calibri" w:hAnsi="Calibri" w:cs="B Nazanin"/>
          <w:sz w:val="28"/>
          <w:szCs w:val="28"/>
        </w:rPr>
        <w:t xml:space="preserve"> </w:t>
      </w:r>
      <w:r w:rsidRPr="000E0027">
        <w:rPr>
          <w:rFonts w:ascii="Calibri" w:hAnsi="Calibri" w:cs="B Nazanin" w:hint="cs"/>
          <w:sz w:val="28"/>
          <w:szCs w:val="28"/>
          <w:rtl/>
        </w:rPr>
        <w:t>روانی</w:t>
      </w:r>
      <w:r w:rsidRPr="000E0027">
        <w:rPr>
          <w:rFonts w:ascii="Calibri" w:hAnsi="Calibri" w:cs="B Nazanin"/>
          <w:sz w:val="28"/>
          <w:szCs w:val="28"/>
        </w:rPr>
        <w:t xml:space="preserve"> </w:t>
      </w:r>
      <w:r w:rsidRPr="000E0027">
        <w:rPr>
          <w:rFonts w:ascii="Calibri" w:hAnsi="Calibri" w:cs="B Nazanin" w:hint="cs"/>
          <w:sz w:val="28"/>
          <w:szCs w:val="28"/>
          <w:rtl/>
        </w:rPr>
        <w:t>ضعیف</w:t>
      </w:r>
      <w:r w:rsidRPr="000E0027">
        <w:rPr>
          <w:rFonts w:ascii="Calibri" w:hAnsi="Calibri" w:cs="B Nazanin"/>
          <w:sz w:val="28"/>
          <w:szCs w:val="28"/>
        </w:rPr>
        <w:t xml:space="preserve"> </w:t>
      </w:r>
      <w:r w:rsidRPr="000E0027">
        <w:rPr>
          <w:rFonts w:ascii="Calibri" w:hAnsi="Calibri" w:cs="B Nazanin" w:hint="cs"/>
          <w:sz w:val="28"/>
          <w:szCs w:val="28"/>
          <w:rtl/>
        </w:rPr>
        <w:t>تر،</w:t>
      </w:r>
      <w:r w:rsidRPr="000E0027">
        <w:rPr>
          <w:rFonts w:ascii="Calibri" w:hAnsi="Calibri" w:cs="B Nazanin"/>
          <w:sz w:val="28"/>
          <w:szCs w:val="28"/>
        </w:rPr>
        <w:t xml:space="preserve"> </w:t>
      </w:r>
      <w:r w:rsidRPr="000E0027">
        <w:rPr>
          <w:rFonts w:ascii="Calibri" w:hAnsi="Calibri" w:cs="B Nazanin" w:hint="cs"/>
          <w:sz w:val="28"/>
          <w:szCs w:val="28"/>
          <w:rtl/>
        </w:rPr>
        <w:t>افزايش</w:t>
      </w:r>
      <w:r w:rsidRPr="000E0027">
        <w:rPr>
          <w:rFonts w:ascii="Calibri" w:hAnsi="Calibri" w:cs="B Nazanin"/>
          <w:sz w:val="28"/>
          <w:szCs w:val="28"/>
        </w:rPr>
        <w:t xml:space="preserve"> </w:t>
      </w:r>
      <w:r w:rsidRPr="000E0027">
        <w:rPr>
          <w:rFonts w:ascii="Calibri" w:hAnsi="Calibri" w:cs="B Nazanin" w:hint="cs"/>
          <w:sz w:val="28"/>
          <w:szCs w:val="28"/>
          <w:rtl/>
        </w:rPr>
        <w:t>خطر</w:t>
      </w:r>
      <w:r w:rsidRPr="000E0027">
        <w:rPr>
          <w:rFonts w:ascii="Calibri" w:hAnsi="Calibri" w:cs="B Nazanin"/>
          <w:sz w:val="28"/>
          <w:szCs w:val="28"/>
        </w:rPr>
        <w:t xml:space="preserve"> </w:t>
      </w:r>
      <w:r w:rsidRPr="000E0027">
        <w:rPr>
          <w:rFonts w:ascii="Calibri" w:hAnsi="Calibri" w:cs="B Nazanin" w:hint="cs"/>
          <w:sz w:val="28"/>
          <w:szCs w:val="28"/>
          <w:rtl/>
        </w:rPr>
        <w:t>مرگ</w:t>
      </w:r>
      <w:r w:rsidRPr="000E0027">
        <w:rPr>
          <w:rFonts w:ascii="Calibri" w:hAnsi="Calibri" w:cs="B Nazanin"/>
          <w:sz w:val="28"/>
          <w:szCs w:val="28"/>
        </w:rPr>
        <w:t xml:space="preserve"> </w:t>
      </w:r>
      <w:r w:rsidRPr="000E0027">
        <w:rPr>
          <w:rFonts w:ascii="Calibri" w:hAnsi="Calibri" w:cs="B Nazanin" w:hint="cs"/>
          <w:sz w:val="28"/>
          <w:szCs w:val="28"/>
          <w:rtl/>
        </w:rPr>
        <w:t>و</w:t>
      </w:r>
      <w:r w:rsidRPr="000E0027">
        <w:rPr>
          <w:rFonts w:ascii="Calibri" w:hAnsi="Calibri" w:cs="B Nazanin"/>
          <w:sz w:val="28"/>
          <w:szCs w:val="28"/>
        </w:rPr>
        <w:t xml:space="preserve"> </w:t>
      </w:r>
      <w:r w:rsidRPr="000E0027">
        <w:rPr>
          <w:rFonts w:ascii="Calibri" w:hAnsi="Calibri" w:cs="B Nazanin" w:hint="cs"/>
          <w:sz w:val="28"/>
          <w:szCs w:val="28"/>
          <w:rtl/>
        </w:rPr>
        <w:t>هزينه</w:t>
      </w:r>
      <w:r w:rsidRPr="000E0027">
        <w:rPr>
          <w:rFonts w:ascii="Calibri" w:hAnsi="Calibri" w:cs="B Nazanin"/>
          <w:sz w:val="28"/>
          <w:szCs w:val="28"/>
        </w:rPr>
        <w:t xml:space="preserve"> </w:t>
      </w:r>
      <w:r w:rsidRPr="000E0027">
        <w:rPr>
          <w:rFonts w:ascii="Calibri" w:hAnsi="Calibri" w:cs="B Nazanin" w:hint="cs"/>
          <w:sz w:val="28"/>
          <w:szCs w:val="28"/>
          <w:rtl/>
        </w:rPr>
        <w:t>های</w:t>
      </w:r>
      <w:r w:rsidRPr="000E0027">
        <w:rPr>
          <w:rFonts w:ascii="Calibri" w:hAnsi="Calibri" w:cs="B Nazanin"/>
          <w:sz w:val="28"/>
          <w:szCs w:val="28"/>
        </w:rPr>
        <w:t xml:space="preserve"> </w:t>
      </w:r>
      <w:r w:rsidRPr="000E0027">
        <w:rPr>
          <w:rFonts w:ascii="Calibri" w:hAnsi="Calibri" w:cs="B Nazanin" w:hint="cs"/>
          <w:sz w:val="28"/>
          <w:szCs w:val="28"/>
          <w:rtl/>
        </w:rPr>
        <w:t>مراقبت</w:t>
      </w:r>
      <w:r w:rsidRPr="000E0027">
        <w:rPr>
          <w:rFonts w:ascii="Calibri" w:hAnsi="Calibri" w:cs="B Nazanin"/>
          <w:sz w:val="28"/>
          <w:szCs w:val="28"/>
        </w:rPr>
        <w:t xml:space="preserve"> </w:t>
      </w:r>
      <w:r w:rsidRPr="000E0027">
        <w:rPr>
          <w:rFonts w:ascii="Calibri" w:hAnsi="Calibri" w:cs="B Nazanin" w:hint="cs"/>
          <w:sz w:val="28"/>
          <w:szCs w:val="28"/>
          <w:rtl/>
        </w:rPr>
        <w:t>سلامت</w:t>
      </w:r>
      <w:r w:rsidRPr="000E0027">
        <w:rPr>
          <w:rFonts w:ascii="Calibri" w:hAnsi="Calibri" w:cs="B Nazanin"/>
          <w:sz w:val="28"/>
          <w:szCs w:val="28"/>
        </w:rPr>
        <w:t xml:space="preserve"> </w:t>
      </w:r>
      <w:r w:rsidRPr="000E0027">
        <w:rPr>
          <w:rFonts w:ascii="Calibri" w:hAnsi="Calibri" w:cs="B Nazanin" w:hint="cs"/>
          <w:sz w:val="28"/>
          <w:szCs w:val="28"/>
          <w:rtl/>
        </w:rPr>
        <w:t>بیشتر</w:t>
      </w:r>
      <w:r w:rsidRPr="000E0027">
        <w:rPr>
          <w:rFonts w:ascii="Calibri" w:hAnsi="Calibri" w:cs="B Nazanin"/>
          <w:sz w:val="28"/>
          <w:szCs w:val="28"/>
        </w:rPr>
        <w:t xml:space="preserve"> </w:t>
      </w:r>
      <w:r w:rsidRPr="000E0027">
        <w:rPr>
          <w:rFonts w:ascii="Calibri" w:hAnsi="Calibri" w:cs="B Nazanin" w:hint="cs"/>
          <w:sz w:val="28"/>
          <w:szCs w:val="28"/>
          <w:rtl/>
        </w:rPr>
        <w:t>اشاره</w:t>
      </w:r>
      <w:r w:rsidRPr="000E0027">
        <w:rPr>
          <w:rFonts w:ascii="Calibri" w:hAnsi="Calibri" w:cs="B Nazanin"/>
          <w:sz w:val="28"/>
          <w:szCs w:val="28"/>
        </w:rPr>
        <w:t xml:space="preserve"> </w:t>
      </w:r>
      <w:r w:rsidRPr="000E0027">
        <w:rPr>
          <w:rFonts w:ascii="Calibri" w:hAnsi="Calibri" w:cs="B Nazanin" w:hint="cs"/>
          <w:sz w:val="28"/>
          <w:szCs w:val="28"/>
          <w:rtl/>
        </w:rPr>
        <w:t>نمود.</w:t>
      </w:r>
    </w:p>
    <w:p w14:paraId="026A7A0F" w14:textId="77777777" w:rsidR="000E0027" w:rsidRPr="000E0027" w:rsidRDefault="000E0027" w:rsidP="002B7725">
      <w:pPr>
        <w:bidi/>
        <w:spacing w:line="360" w:lineRule="auto"/>
        <w:ind w:hanging="1"/>
        <w:jc w:val="both"/>
        <w:rPr>
          <w:rFonts w:cs="B Nazanin"/>
          <w:sz w:val="28"/>
          <w:szCs w:val="28"/>
          <w:rtl/>
        </w:rPr>
      </w:pPr>
      <w:r w:rsidRPr="000E0027">
        <w:rPr>
          <w:rFonts w:ascii="Calibri" w:hAnsi="Calibri" w:cs="B Nazanin" w:hint="cs"/>
          <w:sz w:val="28"/>
          <w:szCs w:val="28"/>
          <w:rtl/>
        </w:rPr>
        <w:t>برنامه خودمراقبتی ، مبتنی برای موارد پیشگفت، به دنبال گسترش مشارکت آگاهانه مردم در عرصه تأمین، حفظ و ارتقای سلامت در تمامی خانه ها و محلات است. این برنامه به عنوان پنجمين برنامه ملي تحول نظام سلامت در حوزه بهداشت طراحي و بسته خودمراقبتي در تاريخ 18/7/1394، طي نامه شماره 11036/300د معاونت محترم بهداشت براي اجرا، ابلاغ گرديد و در تابستان سال 1401 با توجه به چالش ها و مشکلات برنامه مورد بازنگری قرار گرفت</w:t>
      </w:r>
      <w:r w:rsidRPr="000E0027">
        <w:rPr>
          <w:rFonts w:cs="B Nazanin" w:hint="cs"/>
          <w:sz w:val="28"/>
          <w:szCs w:val="28"/>
          <w:rtl/>
        </w:rPr>
        <w:t>.</w:t>
      </w:r>
    </w:p>
    <w:p w14:paraId="7E500253" w14:textId="77777777" w:rsidR="000E0027" w:rsidRPr="00674CA2" w:rsidRDefault="000E0027" w:rsidP="002B7725">
      <w:pPr>
        <w:pStyle w:val="Heading1"/>
        <w:spacing w:line="360" w:lineRule="auto"/>
        <w:jc w:val="both"/>
        <w:rPr>
          <w:rFonts w:cs="B Titr"/>
          <w:rtl/>
        </w:rPr>
      </w:pPr>
      <w:bookmarkStart w:id="0" w:name="_Toc107218220"/>
      <w:bookmarkStart w:id="1" w:name="_Toc107218470"/>
      <w:bookmarkStart w:id="2" w:name="_Toc107218816"/>
      <w:bookmarkStart w:id="3" w:name="_Toc107219310"/>
      <w:bookmarkStart w:id="4" w:name="_Toc107219665"/>
      <w:r w:rsidRPr="00674CA2">
        <w:rPr>
          <w:rFonts w:cs="B Titr"/>
          <w:rtl/>
        </w:rPr>
        <w:t>واژه نامه:</w:t>
      </w:r>
      <w:bookmarkEnd w:id="0"/>
      <w:bookmarkEnd w:id="1"/>
      <w:bookmarkEnd w:id="2"/>
      <w:bookmarkEnd w:id="3"/>
      <w:bookmarkEnd w:id="4"/>
    </w:p>
    <w:p w14:paraId="5E7632F8" w14:textId="77777777" w:rsidR="000E0027" w:rsidRPr="00EA687D" w:rsidRDefault="000E0027" w:rsidP="002B7725">
      <w:pPr>
        <w:pStyle w:val="ListParagraph"/>
        <w:numPr>
          <w:ilvl w:val="0"/>
          <w:numId w:val="9"/>
        </w:numPr>
        <w:tabs>
          <w:tab w:val="right" w:pos="566"/>
        </w:tabs>
        <w:bidi/>
        <w:spacing w:after="200" w:line="360" w:lineRule="auto"/>
        <w:ind w:left="0" w:firstLine="227"/>
        <w:jc w:val="both"/>
        <w:rPr>
          <w:rFonts w:cs="B Nazanin"/>
          <w:b/>
          <w:bCs/>
          <w:sz w:val="26"/>
          <w:szCs w:val="26"/>
          <w:rtl/>
        </w:rPr>
      </w:pPr>
      <w:r w:rsidRPr="00EA687D">
        <w:rPr>
          <w:rFonts w:ascii="BMitra" w:cs="B Nazanin" w:hint="cs"/>
          <w:b/>
          <w:bCs/>
          <w:sz w:val="26"/>
          <w:szCs w:val="26"/>
          <w:rtl/>
        </w:rPr>
        <w:t>سواد</w:t>
      </w:r>
      <w:r w:rsidRPr="00EA687D">
        <w:rPr>
          <w:rFonts w:ascii="BMitra" w:cs="B Nazanin"/>
          <w:b/>
          <w:bCs/>
          <w:sz w:val="26"/>
          <w:szCs w:val="26"/>
        </w:rPr>
        <w:t xml:space="preserve"> </w:t>
      </w:r>
      <w:r w:rsidRPr="00EA687D">
        <w:rPr>
          <w:rFonts w:ascii="BMitra" w:cs="B Nazanin" w:hint="cs"/>
          <w:b/>
          <w:bCs/>
          <w:sz w:val="26"/>
          <w:szCs w:val="26"/>
          <w:rtl/>
        </w:rPr>
        <w:t>سلامت</w:t>
      </w:r>
      <w:r w:rsidRPr="00EA687D">
        <w:rPr>
          <w:rFonts w:cs="B Nazanin" w:hint="cs"/>
          <w:b/>
          <w:bCs/>
          <w:sz w:val="26"/>
          <w:szCs w:val="26"/>
          <w:rtl/>
        </w:rPr>
        <w:t xml:space="preserve"> </w:t>
      </w:r>
    </w:p>
    <w:p w14:paraId="778E4801" w14:textId="77777777" w:rsidR="000E0027" w:rsidRPr="00EA687D" w:rsidRDefault="000E0027" w:rsidP="002B7725">
      <w:pPr>
        <w:tabs>
          <w:tab w:val="right" w:pos="424"/>
        </w:tabs>
        <w:bidi/>
        <w:spacing w:line="360" w:lineRule="auto"/>
        <w:jc w:val="both"/>
        <w:rPr>
          <w:rFonts w:ascii="Tahoma" w:eastAsia="Times New Roman" w:hAnsi="Tahoma"/>
          <w:b/>
          <w:bCs/>
          <w:color w:val="000000"/>
          <w:sz w:val="26"/>
          <w:rtl/>
        </w:rPr>
      </w:pPr>
      <w:r w:rsidRPr="00EA687D">
        <w:rPr>
          <w:rFonts w:ascii="BMitra" w:hint="cs"/>
          <w:sz w:val="26"/>
          <w:rtl/>
        </w:rPr>
        <w:t>عبارت</w:t>
      </w:r>
      <w:r w:rsidRPr="00EA687D">
        <w:rPr>
          <w:rFonts w:ascii="Calibri" w:hAnsi="Calibri" w:hint="cs"/>
          <w:sz w:val="26"/>
          <w:rtl/>
        </w:rPr>
        <w:t xml:space="preserve"> است </w:t>
      </w:r>
      <w:r w:rsidRPr="00EA687D">
        <w:rPr>
          <w:rFonts w:ascii="BMitra" w:hint="cs"/>
          <w:sz w:val="26"/>
          <w:rtl/>
        </w:rPr>
        <w:t>از</w:t>
      </w:r>
      <w:r w:rsidRPr="00EA687D">
        <w:rPr>
          <w:rFonts w:ascii="BMitra"/>
          <w:sz w:val="26"/>
        </w:rPr>
        <w:t xml:space="preserve"> </w:t>
      </w:r>
      <w:r w:rsidRPr="00EA687D">
        <w:rPr>
          <w:rFonts w:ascii="BMitra" w:hint="cs"/>
          <w:sz w:val="26"/>
          <w:rtl/>
        </w:rPr>
        <w:t>ميزان</w:t>
      </w:r>
      <w:r w:rsidRPr="00EA687D">
        <w:rPr>
          <w:rFonts w:ascii="BMitra"/>
          <w:sz w:val="26"/>
        </w:rPr>
        <w:t xml:space="preserve"> </w:t>
      </w:r>
      <w:r w:rsidRPr="00EA687D">
        <w:rPr>
          <w:rFonts w:ascii="BMitra" w:hint="cs"/>
          <w:sz w:val="26"/>
          <w:rtl/>
        </w:rPr>
        <w:t>ظرفيت</w:t>
      </w:r>
      <w:r w:rsidRPr="00EA687D">
        <w:rPr>
          <w:rFonts w:ascii="BMitra"/>
          <w:sz w:val="26"/>
        </w:rPr>
        <w:t xml:space="preserve"> </w:t>
      </w:r>
      <w:r w:rsidRPr="00EA687D">
        <w:rPr>
          <w:rFonts w:ascii="BMitra" w:hint="cs"/>
          <w:sz w:val="26"/>
          <w:rtl/>
        </w:rPr>
        <w:t>هر فرد</w:t>
      </w:r>
      <w:r w:rsidRPr="00EA687D">
        <w:rPr>
          <w:rFonts w:ascii="BMitra"/>
          <w:sz w:val="26"/>
        </w:rPr>
        <w:t xml:space="preserve"> </w:t>
      </w:r>
      <w:r w:rsidRPr="00EA687D">
        <w:rPr>
          <w:rFonts w:ascii="BMitra" w:hint="cs"/>
          <w:sz w:val="26"/>
          <w:rtl/>
        </w:rPr>
        <w:t>براي كسب،</w:t>
      </w:r>
      <w:r w:rsidRPr="00EA687D">
        <w:rPr>
          <w:rFonts w:ascii="BMitra"/>
          <w:sz w:val="26"/>
        </w:rPr>
        <w:t xml:space="preserve"> </w:t>
      </w:r>
      <w:r>
        <w:rPr>
          <w:rFonts w:ascii="BMitra" w:hint="cs"/>
          <w:sz w:val="26"/>
          <w:rtl/>
        </w:rPr>
        <w:t>درك و فهم</w:t>
      </w:r>
      <w:r w:rsidRPr="00EA687D">
        <w:rPr>
          <w:rFonts w:ascii="BMitra"/>
          <w:sz w:val="26"/>
        </w:rPr>
        <w:t xml:space="preserve"> </w:t>
      </w:r>
      <w:r w:rsidRPr="00EA687D">
        <w:rPr>
          <w:rFonts w:ascii="BMitra" w:hint="cs"/>
          <w:sz w:val="26"/>
          <w:rtl/>
        </w:rPr>
        <w:t>مربوط به سلامت</w:t>
      </w:r>
      <w:r w:rsidRPr="00EA687D">
        <w:rPr>
          <w:rFonts w:ascii="Calibri" w:hAnsi="Calibri" w:hint="cs"/>
          <w:sz w:val="26"/>
          <w:rtl/>
        </w:rPr>
        <w:t xml:space="preserve"> كه</w:t>
      </w:r>
      <w:r w:rsidRPr="00EA687D">
        <w:rPr>
          <w:rFonts w:ascii="BMitra"/>
          <w:sz w:val="26"/>
        </w:rPr>
        <w:t xml:space="preserve"> </w:t>
      </w:r>
      <w:r w:rsidRPr="00EA687D">
        <w:rPr>
          <w:rFonts w:ascii="BMitra" w:hint="cs"/>
          <w:sz w:val="26"/>
          <w:rtl/>
        </w:rPr>
        <w:t>براي</w:t>
      </w:r>
      <w:r w:rsidRPr="00EA687D">
        <w:rPr>
          <w:rFonts w:ascii="BMitra"/>
          <w:sz w:val="26"/>
        </w:rPr>
        <w:t xml:space="preserve"> </w:t>
      </w:r>
      <w:r w:rsidRPr="00EA687D">
        <w:rPr>
          <w:rFonts w:ascii="BMitra" w:hint="cs"/>
          <w:sz w:val="26"/>
          <w:rtl/>
        </w:rPr>
        <w:t>تصميم‌گيري و عمل مناسب است.</w:t>
      </w:r>
    </w:p>
    <w:p w14:paraId="286D4E7E" w14:textId="77777777" w:rsidR="000E0027" w:rsidRPr="00EA687D" w:rsidRDefault="000E0027" w:rsidP="002B7725">
      <w:pPr>
        <w:pStyle w:val="ListParagraph"/>
        <w:numPr>
          <w:ilvl w:val="0"/>
          <w:numId w:val="9"/>
        </w:numPr>
        <w:tabs>
          <w:tab w:val="right" w:pos="566"/>
        </w:tabs>
        <w:bidi/>
        <w:spacing w:after="200" w:line="360" w:lineRule="auto"/>
        <w:ind w:left="0" w:firstLine="227"/>
        <w:jc w:val="both"/>
        <w:rPr>
          <w:rFonts w:ascii="Tahoma" w:eastAsia="Times New Roman" w:hAnsi="Tahoma" w:cs="B Nazanin"/>
          <w:b/>
          <w:bCs/>
          <w:sz w:val="26"/>
          <w:szCs w:val="26"/>
          <w:rtl/>
        </w:rPr>
      </w:pPr>
      <w:r>
        <w:rPr>
          <w:rFonts w:ascii="Tahoma" w:eastAsia="Times New Roman" w:hAnsi="Tahoma" w:cs="B Nazanin" w:hint="cs"/>
          <w:b/>
          <w:bCs/>
          <w:sz w:val="26"/>
          <w:szCs w:val="26"/>
          <w:rtl/>
        </w:rPr>
        <w:lastRenderedPageBreak/>
        <w:t>سفير سلامت خانواده</w:t>
      </w:r>
    </w:p>
    <w:p w14:paraId="046902A1" w14:textId="77777777" w:rsidR="000E0027" w:rsidRDefault="000E0027" w:rsidP="002B7725">
      <w:pPr>
        <w:bidi/>
        <w:spacing w:line="360" w:lineRule="auto"/>
        <w:jc w:val="both"/>
        <w:rPr>
          <w:rFonts w:ascii="BZar"/>
          <w:sz w:val="26"/>
        </w:rPr>
      </w:pPr>
      <w:r>
        <w:rPr>
          <w:rFonts w:ascii="BZar" w:hint="cs"/>
          <w:sz w:val="26"/>
          <w:rtl/>
        </w:rPr>
        <w:t>عضو</w:t>
      </w:r>
      <w:r w:rsidRPr="00EA687D">
        <w:rPr>
          <w:rFonts w:ascii="BZar" w:hint="cs"/>
          <w:sz w:val="26"/>
          <w:rtl/>
        </w:rPr>
        <w:t>ي</w:t>
      </w:r>
      <w:r>
        <w:rPr>
          <w:rFonts w:ascii="BZar" w:hint="cs"/>
          <w:sz w:val="26"/>
          <w:rtl/>
        </w:rPr>
        <w:t xml:space="preserve"> از اعضاي يك خانواده </w:t>
      </w:r>
      <w:r w:rsidRPr="00EA687D">
        <w:rPr>
          <w:rFonts w:ascii="BZar" w:hint="cs"/>
          <w:sz w:val="26"/>
          <w:rtl/>
        </w:rPr>
        <w:t xml:space="preserve">است </w:t>
      </w:r>
      <w:r>
        <w:rPr>
          <w:rFonts w:ascii="BZar" w:hint="cs"/>
          <w:sz w:val="26"/>
          <w:rtl/>
        </w:rPr>
        <w:t xml:space="preserve">(ترجیحا مادر خانواده) </w:t>
      </w:r>
      <w:r w:rsidRPr="00EA687D">
        <w:rPr>
          <w:rFonts w:ascii="BZar" w:hint="cs"/>
          <w:sz w:val="26"/>
          <w:rtl/>
        </w:rPr>
        <w:t xml:space="preserve">كه </w:t>
      </w:r>
      <w:r>
        <w:rPr>
          <w:rFonts w:ascii="BZar" w:hint="cs"/>
          <w:sz w:val="26"/>
          <w:rtl/>
        </w:rPr>
        <w:t xml:space="preserve">حداقل 8 </w:t>
      </w:r>
      <w:r w:rsidRPr="00EA687D">
        <w:rPr>
          <w:rFonts w:ascii="BZar" w:hint="cs"/>
          <w:sz w:val="26"/>
          <w:rtl/>
        </w:rPr>
        <w:t>كلاس سواد خواندن و نوشتن</w:t>
      </w:r>
      <w:r w:rsidRPr="00EA687D">
        <w:rPr>
          <w:rFonts w:ascii="BZar"/>
          <w:sz w:val="26"/>
          <w:rtl/>
        </w:rPr>
        <w:t xml:space="preserve"> </w:t>
      </w:r>
      <w:r w:rsidRPr="00EA687D">
        <w:rPr>
          <w:rFonts w:ascii="BZar" w:hint="cs"/>
          <w:sz w:val="26"/>
          <w:rtl/>
        </w:rPr>
        <w:t xml:space="preserve">دارد و به صورت داوطلبانه مسووليت انتقال مطالب آموخته شده در حوزه سلامت </w:t>
      </w:r>
      <w:r>
        <w:rPr>
          <w:rFonts w:ascii="BZar" w:hint="cs"/>
          <w:sz w:val="26"/>
          <w:rtl/>
        </w:rPr>
        <w:t>و مراقبت فعال از سلامت خود و اعضاي خانواده (خانواده محور) را</w:t>
      </w:r>
      <w:r w:rsidRPr="00EA687D">
        <w:rPr>
          <w:rFonts w:ascii="BZar" w:hint="cs"/>
          <w:sz w:val="26"/>
          <w:rtl/>
        </w:rPr>
        <w:t xml:space="preserve"> بر عهده </w:t>
      </w:r>
      <w:r>
        <w:rPr>
          <w:rFonts w:ascii="BZar" w:hint="cs"/>
          <w:sz w:val="26"/>
          <w:rtl/>
        </w:rPr>
        <w:t>دارد.</w:t>
      </w:r>
    </w:p>
    <w:p w14:paraId="4B969F92" w14:textId="77777777" w:rsidR="000E0027" w:rsidRPr="00A53E0D" w:rsidRDefault="000E0027" w:rsidP="002B7725">
      <w:pPr>
        <w:tabs>
          <w:tab w:val="right" w:pos="424"/>
        </w:tabs>
        <w:bidi/>
        <w:spacing w:line="360" w:lineRule="auto"/>
        <w:jc w:val="both"/>
        <w:rPr>
          <w:rFonts w:ascii="BZar"/>
          <w:sz w:val="28"/>
          <w:szCs w:val="28"/>
          <w:rtl/>
        </w:rPr>
      </w:pPr>
      <w:r w:rsidRPr="00A53E0D">
        <w:rPr>
          <w:rFonts w:ascii="BZar" w:hint="cs"/>
          <w:sz w:val="28"/>
          <w:szCs w:val="28"/>
          <w:rtl/>
        </w:rPr>
        <w:t>نکته1: در مناطق تحت پوشش مراقب سلامت/ بهورز که شرط حداقل 8 کلاس سواد وجود ندارد، در صورت توانایی یادگیری و انتقال اطلاعات توسط فرد داوطلب سفیر شدن به تشخیص بهورز/ مراقب سلامت، سوادِ کمتر بلامانع است.</w:t>
      </w:r>
    </w:p>
    <w:p w14:paraId="6C749002" w14:textId="77777777" w:rsidR="000E0027" w:rsidRPr="00A53E0D" w:rsidRDefault="000E0027" w:rsidP="002B7725">
      <w:pPr>
        <w:tabs>
          <w:tab w:val="right" w:pos="424"/>
        </w:tabs>
        <w:bidi/>
        <w:spacing w:line="360" w:lineRule="auto"/>
        <w:jc w:val="both"/>
        <w:rPr>
          <w:rFonts w:ascii="BZar" w:hint="cs"/>
          <w:sz w:val="28"/>
          <w:szCs w:val="28"/>
          <w:rtl/>
        </w:rPr>
      </w:pPr>
      <w:r w:rsidRPr="00A53E0D">
        <w:rPr>
          <w:rFonts w:ascii="BZar" w:hint="cs"/>
          <w:sz w:val="28"/>
          <w:szCs w:val="28"/>
          <w:rtl/>
        </w:rPr>
        <w:t>نکته 2: چنانچه سفیر سلامت خانواده مجرد باشد، سن بالای 18سال مدنظر می باشد</w:t>
      </w:r>
      <w:r w:rsidRPr="00A53E0D">
        <w:rPr>
          <w:rFonts w:ascii="BZar" w:hint="cs"/>
          <w:color w:val="FF0000"/>
          <w:sz w:val="28"/>
          <w:szCs w:val="28"/>
          <w:rtl/>
        </w:rPr>
        <w:t>.</w:t>
      </w:r>
    </w:p>
    <w:p w14:paraId="4EC5931D" w14:textId="77777777" w:rsidR="000E0027" w:rsidRPr="00EA687D" w:rsidRDefault="000E0027" w:rsidP="002B7725">
      <w:pPr>
        <w:pStyle w:val="ListParagraph"/>
        <w:numPr>
          <w:ilvl w:val="0"/>
          <w:numId w:val="8"/>
        </w:numPr>
        <w:tabs>
          <w:tab w:val="right" w:pos="424"/>
        </w:tabs>
        <w:bidi/>
        <w:spacing w:after="200" w:line="360" w:lineRule="auto"/>
        <w:ind w:left="0" w:firstLine="227"/>
        <w:jc w:val="both"/>
        <w:rPr>
          <w:rFonts w:ascii="BMitra" w:cs="B Nazanin"/>
          <w:sz w:val="26"/>
          <w:szCs w:val="26"/>
        </w:rPr>
      </w:pPr>
      <w:r w:rsidRPr="00EA687D">
        <w:rPr>
          <w:rFonts w:cs="B Nazanin" w:hint="cs"/>
          <w:b/>
          <w:bCs/>
          <w:sz w:val="26"/>
          <w:szCs w:val="26"/>
          <w:rtl/>
        </w:rPr>
        <w:t>خودمراقبتي فردي</w:t>
      </w:r>
    </w:p>
    <w:p w14:paraId="0CA99914" w14:textId="77777777" w:rsidR="000E0027" w:rsidRPr="00EA687D" w:rsidRDefault="000E0027" w:rsidP="002B7725">
      <w:pPr>
        <w:tabs>
          <w:tab w:val="right" w:pos="424"/>
        </w:tabs>
        <w:bidi/>
        <w:spacing w:line="360" w:lineRule="auto"/>
        <w:jc w:val="both"/>
        <w:rPr>
          <w:rFonts w:ascii="BMitra"/>
          <w:sz w:val="26"/>
        </w:rPr>
      </w:pPr>
      <w:r w:rsidRPr="00EA687D">
        <w:rPr>
          <w:rFonts w:hint="cs"/>
          <w:sz w:val="26"/>
          <w:rtl/>
        </w:rPr>
        <w:t>شامل اعمالي است اکتسابی، آگاهانه و هدفدار كه فرد براي خود، فرزندان و خانواده‌اش انجام مي‌دهد تا سالم بمان</w:t>
      </w:r>
      <w:r>
        <w:rPr>
          <w:rFonts w:hint="cs"/>
          <w:sz w:val="26"/>
          <w:rtl/>
        </w:rPr>
        <w:t>ن</w:t>
      </w:r>
      <w:r w:rsidRPr="00EA687D">
        <w:rPr>
          <w:rFonts w:hint="cs"/>
          <w:sz w:val="26"/>
          <w:rtl/>
        </w:rPr>
        <w:t xml:space="preserve">د، از سلامت جسمي، روانی و اجتماعی خود و خانواده خود حفاظت كند، نيازهاي جسمی، رواني و اجتماعی خود و آنها را برآورده سازد، از بيماري‌ها يا حوادث پيشگيري كند، ‌بیماری های مزمن خود و خانواده خود را مدیریت كند و نيز از سلامت خود و خانواده‌اش بعد از </w:t>
      </w:r>
      <w:r>
        <w:rPr>
          <w:rFonts w:hint="cs"/>
          <w:sz w:val="26"/>
          <w:rtl/>
        </w:rPr>
        <w:t xml:space="preserve">ابتلا به </w:t>
      </w:r>
      <w:r w:rsidRPr="00EA687D">
        <w:rPr>
          <w:rFonts w:hint="cs"/>
          <w:sz w:val="26"/>
          <w:rtl/>
        </w:rPr>
        <w:t>بيماري حاد يا ترخيص از بيمارستان، حفاظت كند.</w:t>
      </w:r>
    </w:p>
    <w:p w14:paraId="61624A10" w14:textId="77777777" w:rsidR="000E0027" w:rsidRPr="00EA687D" w:rsidRDefault="000E0027" w:rsidP="002B7725">
      <w:pPr>
        <w:pStyle w:val="ListParagraph"/>
        <w:numPr>
          <w:ilvl w:val="0"/>
          <w:numId w:val="7"/>
        </w:numPr>
        <w:tabs>
          <w:tab w:val="right" w:pos="424"/>
          <w:tab w:val="left" w:pos="1103"/>
        </w:tabs>
        <w:bidi/>
        <w:spacing w:after="200" w:line="360" w:lineRule="auto"/>
        <w:ind w:left="0" w:firstLine="227"/>
        <w:jc w:val="both"/>
        <w:rPr>
          <w:rFonts w:ascii="Arial" w:eastAsia="Times New Roman" w:hAnsi="Arial" w:cs="B Nazanin"/>
          <w:b/>
          <w:bCs/>
          <w:color w:val="000000"/>
          <w:kern w:val="24"/>
          <w:sz w:val="26"/>
          <w:szCs w:val="26"/>
        </w:rPr>
      </w:pPr>
      <w:r w:rsidRPr="00EA687D">
        <w:rPr>
          <w:rFonts w:ascii="BMitra" w:cs="B Nazanin" w:hint="cs"/>
          <w:b/>
          <w:bCs/>
          <w:sz w:val="26"/>
          <w:szCs w:val="26"/>
          <w:rtl/>
        </w:rPr>
        <w:t xml:space="preserve">خودياري </w:t>
      </w:r>
    </w:p>
    <w:p w14:paraId="12C031B0" w14:textId="77777777" w:rsidR="000E0027" w:rsidRDefault="000E0027" w:rsidP="002B7725">
      <w:pPr>
        <w:tabs>
          <w:tab w:val="right" w:pos="424"/>
        </w:tabs>
        <w:bidi/>
        <w:spacing w:line="360" w:lineRule="auto"/>
        <w:jc w:val="both"/>
        <w:rPr>
          <w:rFonts w:ascii="BMitra"/>
          <w:sz w:val="26"/>
          <w:rtl/>
        </w:rPr>
      </w:pPr>
      <w:r w:rsidRPr="00EA687D">
        <w:rPr>
          <w:rFonts w:hint="cs"/>
          <w:sz w:val="26"/>
          <w:rtl/>
        </w:rPr>
        <w:t>فرآيندي خودجوش</w:t>
      </w:r>
      <w:r>
        <w:rPr>
          <w:rFonts w:hint="cs"/>
          <w:sz w:val="26"/>
          <w:rtl/>
        </w:rPr>
        <w:t xml:space="preserve"> است كه در آن افرادي</w:t>
      </w:r>
      <w:r w:rsidRPr="00EA687D">
        <w:rPr>
          <w:rFonts w:hint="cs"/>
          <w:sz w:val="26"/>
          <w:rtl/>
        </w:rPr>
        <w:t xml:space="preserve"> كه مشكل يا آرماني مشابه دارند</w:t>
      </w:r>
      <w:r>
        <w:rPr>
          <w:rFonts w:hint="cs"/>
          <w:sz w:val="26"/>
          <w:rtl/>
        </w:rPr>
        <w:t>،</w:t>
      </w:r>
      <w:r w:rsidRPr="00EA687D">
        <w:rPr>
          <w:rFonts w:hint="cs"/>
          <w:sz w:val="26"/>
          <w:rtl/>
        </w:rPr>
        <w:t xml:space="preserve"> به يكديگر كمك مي‌كنند تا سلامت‌شان ارتقا يابد، از تأثير بیماری و آسيب‌ كاسته شود و تا </w:t>
      </w:r>
      <w:r>
        <w:rPr>
          <w:rFonts w:hint="cs"/>
          <w:sz w:val="26"/>
          <w:rtl/>
        </w:rPr>
        <w:t>افراد در حد امكان</w:t>
      </w:r>
      <w:r w:rsidRPr="00EA687D">
        <w:rPr>
          <w:rFonts w:hint="cs"/>
          <w:sz w:val="26"/>
          <w:rtl/>
        </w:rPr>
        <w:t xml:space="preserve"> ب</w:t>
      </w:r>
      <w:r>
        <w:rPr>
          <w:rFonts w:hint="cs"/>
          <w:sz w:val="26"/>
          <w:rtl/>
        </w:rPr>
        <w:t>ه زندگي سالم و طبيعي خود بازگرد</w:t>
      </w:r>
      <w:r w:rsidRPr="00EA687D">
        <w:rPr>
          <w:rFonts w:hint="cs"/>
          <w:sz w:val="26"/>
          <w:rtl/>
        </w:rPr>
        <w:t>ند.</w:t>
      </w:r>
      <w:r w:rsidRPr="00EA687D">
        <w:rPr>
          <w:rFonts w:ascii="BMitra" w:hint="cs"/>
          <w:sz w:val="26"/>
          <w:rtl/>
        </w:rPr>
        <w:t xml:space="preserve"> </w:t>
      </w:r>
    </w:p>
    <w:p w14:paraId="723EF9A9" w14:textId="77777777" w:rsidR="000E0027" w:rsidRPr="007F0BD6" w:rsidRDefault="000E0027" w:rsidP="002B7725">
      <w:pPr>
        <w:pStyle w:val="ListParagraph"/>
        <w:numPr>
          <w:ilvl w:val="0"/>
          <w:numId w:val="7"/>
        </w:numPr>
        <w:tabs>
          <w:tab w:val="right" w:pos="424"/>
          <w:tab w:val="left" w:pos="1103"/>
        </w:tabs>
        <w:bidi/>
        <w:spacing w:after="200" w:line="360" w:lineRule="auto"/>
        <w:ind w:left="0" w:firstLine="227"/>
        <w:jc w:val="both"/>
        <w:rPr>
          <w:rFonts w:ascii="BMitra" w:cs="B Nazanin"/>
          <w:b/>
          <w:bCs/>
          <w:sz w:val="26"/>
          <w:szCs w:val="26"/>
          <w:rtl/>
        </w:rPr>
      </w:pPr>
      <w:r w:rsidRPr="007F0BD6">
        <w:rPr>
          <w:rFonts w:ascii="BMitra" w:cs="B Nazanin" w:hint="cs"/>
          <w:b/>
          <w:bCs/>
          <w:sz w:val="26"/>
          <w:szCs w:val="26"/>
          <w:rtl/>
        </w:rPr>
        <w:t>سفیر سلامت دانش آموز، دانشجو و طلبه</w:t>
      </w:r>
    </w:p>
    <w:p w14:paraId="74FCC898" w14:textId="77777777" w:rsidR="000E0027" w:rsidRDefault="000E0027" w:rsidP="002B7725">
      <w:pPr>
        <w:tabs>
          <w:tab w:val="right" w:pos="424"/>
        </w:tabs>
        <w:bidi/>
        <w:spacing w:line="360" w:lineRule="auto"/>
        <w:jc w:val="both"/>
        <w:rPr>
          <w:sz w:val="26"/>
        </w:rPr>
      </w:pPr>
      <w:r w:rsidRPr="007F0BD6">
        <w:rPr>
          <w:rFonts w:hint="cs"/>
          <w:sz w:val="26"/>
          <w:rtl/>
        </w:rPr>
        <w:t>سفیر سلامت دانش آموز، دانشجو و طلبه؛ به دانش آموز، دانشجو و طلبه داوطلب و علاقه‌مند به فراگیری و فعالیت‌ در حیطه‌های مختلف سلامت گفته می‌شود.</w:t>
      </w:r>
    </w:p>
    <w:p w14:paraId="20A86755" w14:textId="77777777" w:rsidR="000E0027" w:rsidRPr="00DB59BC" w:rsidRDefault="000E0027" w:rsidP="002B7725">
      <w:pPr>
        <w:pStyle w:val="ListParagraph"/>
        <w:numPr>
          <w:ilvl w:val="0"/>
          <w:numId w:val="10"/>
        </w:numPr>
        <w:tabs>
          <w:tab w:val="right" w:pos="424"/>
        </w:tabs>
        <w:bidi/>
        <w:spacing w:after="0" w:line="360" w:lineRule="auto"/>
        <w:ind w:left="0" w:firstLine="227"/>
        <w:jc w:val="both"/>
        <w:rPr>
          <w:rFonts w:ascii="BMitra" w:cs="B Nazanin"/>
          <w:b/>
          <w:bCs/>
          <w:sz w:val="26"/>
          <w:szCs w:val="26"/>
        </w:rPr>
      </w:pPr>
      <w:r w:rsidRPr="00DB59BC">
        <w:rPr>
          <w:rFonts w:ascii="BMitra" w:cs="B Nazanin" w:hint="cs"/>
          <w:b/>
          <w:bCs/>
          <w:sz w:val="26"/>
          <w:szCs w:val="26"/>
          <w:rtl/>
        </w:rPr>
        <w:t>خودمراقبتي سازماني</w:t>
      </w:r>
    </w:p>
    <w:p w14:paraId="7790E1F2" w14:textId="77777777" w:rsidR="000E0027" w:rsidRDefault="000E0027" w:rsidP="002B7725">
      <w:pPr>
        <w:tabs>
          <w:tab w:val="right" w:pos="709"/>
        </w:tabs>
        <w:bidi/>
        <w:spacing w:after="0" w:line="360" w:lineRule="auto"/>
        <w:jc w:val="both"/>
        <w:rPr>
          <w:rFonts w:ascii="B Yagut"/>
          <w:sz w:val="26"/>
          <w:rtl/>
        </w:rPr>
      </w:pPr>
      <w:r w:rsidRPr="00DB59BC">
        <w:rPr>
          <w:rFonts w:ascii="B Yagut" w:hint="cs"/>
          <w:sz w:val="26"/>
          <w:rtl/>
        </w:rPr>
        <w:t>فرآيندي انتخابي، مشاركتي و فعال براي ارتقاي سلامت يك سازمان‌‌ است كه توسط اعضاي سازمان، طراحي، اجرا، پايش و ارزشيابي مي‌شود.</w:t>
      </w:r>
    </w:p>
    <w:p w14:paraId="0C38F85A" w14:textId="77777777" w:rsidR="000E0027" w:rsidRDefault="000E0027" w:rsidP="002B7725">
      <w:pPr>
        <w:tabs>
          <w:tab w:val="right" w:pos="709"/>
        </w:tabs>
        <w:bidi/>
        <w:spacing w:after="0" w:line="360" w:lineRule="auto"/>
        <w:jc w:val="both"/>
        <w:rPr>
          <w:rFonts w:ascii="B Yagut"/>
          <w:sz w:val="26"/>
          <w:rtl/>
        </w:rPr>
      </w:pPr>
    </w:p>
    <w:p w14:paraId="009C5CDB" w14:textId="77777777" w:rsidR="000E0027" w:rsidRPr="00DB59BC" w:rsidRDefault="000E0027" w:rsidP="002B7725">
      <w:pPr>
        <w:pStyle w:val="ListParagraph"/>
        <w:numPr>
          <w:ilvl w:val="0"/>
          <w:numId w:val="9"/>
        </w:numPr>
        <w:autoSpaceDE w:val="0"/>
        <w:autoSpaceDN w:val="0"/>
        <w:bidi/>
        <w:adjustRightInd w:val="0"/>
        <w:spacing w:after="0" w:line="360" w:lineRule="auto"/>
        <w:ind w:left="380" w:firstLine="0"/>
        <w:jc w:val="both"/>
        <w:rPr>
          <w:rFonts w:ascii="B Yagut" w:cs="B Nazanin"/>
          <w:sz w:val="26"/>
          <w:szCs w:val="26"/>
        </w:rPr>
      </w:pPr>
      <w:r w:rsidRPr="00DB59BC">
        <w:rPr>
          <w:rFonts w:ascii="BMitra" w:cs="B Nazanin" w:hint="cs"/>
          <w:b/>
          <w:bCs/>
          <w:sz w:val="26"/>
          <w:szCs w:val="26"/>
          <w:rtl/>
        </w:rPr>
        <w:t>شورای</w:t>
      </w:r>
      <w:r w:rsidRPr="00DB59BC">
        <w:rPr>
          <w:rFonts w:ascii="BMitra" w:cs="B Nazanin"/>
          <w:b/>
          <w:bCs/>
          <w:sz w:val="26"/>
          <w:szCs w:val="26"/>
        </w:rPr>
        <w:t xml:space="preserve"> </w:t>
      </w:r>
      <w:r w:rsidRPr="00DB59BC">
        <w:rPr>
          <w:rFonts w:ascii="BMitra" w:cs="B Nazanin" w:hint="cs"/>
          <w:b/>
          <w:bCs/>
          <w:sz w:val="26"/>
          <w:szCs w:val="26"/>
          <w:rtl/>
        </w:rPr>
        <w:t>ارتقای</w:t>
      </w:r>
      <w:r w:rsidRPr="00DB59BC">
        <w:rPr>
          <w:rFonts w:ascii="BMitra" w:cs="B Nazanin"/>
          <w:b/>
          <w:bCs/>
          <w:sz w:val="26"/>
          <w:szCs w:val="26"/>
        </w:rPr>
        <w:t xml:space="preserve"> </w:t>
      </w:r>
      <w:r w:rsidRPr="00DB59BC">
        <w:rPr>
          <w:rFonts w:ascii="BMitra" w:cs="B Nazanin" w:hint="cs"/>
          <w:b/>
          <w:bCs/>
          <w:sz w:val="26"/>
          <w:szCs w:val="26"/>
          <w:rtl/>
        </w:rPr>
        <w:t xml:space="preserve">سلامت </w:t>
      </w:r>
      <w:r>
        <w:rPr>
          <w:rFonts w:ascii="BMitra" w:cs="B Nazanin" w:hint="cs"/>
          <w:b/>
          <w:bCs/>
          <w:sz w:val="26"/>
          <w:szCs w:val="26"/>
          <w:rtl/>
        </w:rPr>
        <w:t xml:space="preserve">/ </w:t>
      </w:r>
      <w:r w:rsidRPr="00DB59BC">
        <w:rPr>
          <w:rFonts w:ascii="BMitra" w:cs="B Nazanin" w:hint="cs"/>
          <w:b/>
          <w:bCs/>
          <w:sz w:val="26"/>
          <w:szCs w:val="26"/>
          <w:rtl/>
        </w:rPr>
        <w:t>دبیرخانه</w:t>
      </w:r>
      <w:r w:rsidRPr="00DB59BC">
        <w:rPr>
          <w:rFonts w:ascii="BMitra" w:cs="B Nazanin"/>
          <w:b/>
          <w:bCs/>
          <w:sz w:val="26"/>
          <w:szCs w:val="26"/>
        </w:rPr>
        <w:t xml:space="preserve"> </w:t>
      </w:r>
      <w:r w:rsidRPr="00DB59BC">
        <w:rPr>
          <w:rFonts w:ascii="BMitra" w:cs="B Nazanin" w:hint="cs"/>
          <w:b/>
          <w:bCs/>
          <w:sz w:val="26"/>
          <w:szCs w:val="26"/>
          <w:rtl/>
        </w:rPr>
        <w:t>سلامت</w:t>
      </w:r>
      <w:r w:rsidRPr="00DB59BC">
        <w:rPr>
          <w:rFonts w:ascii="BMitra" w:cs="B Nazanin"/>
          <w:b/>
          <w:bCs/>
          <w:sz w:val="26"/>
          <w:szCs w:val="26"/>
        </w:rPr>
        <w:t xml:space="preserve"> </w:t>
      </w:r>
      <w:r w:rsidRPr="00DB59BC">
        <w:rPr>
          <w:rFonts w:ascii="BMitra" w:cs="B Nazanin" w:hint="cs"/>
          <w:b/>
          <w:bCs/>
          <w:sz w:val="26"/>
          <w:szCs w:val="26"/>
          <w:rtl/>
        </w:rPr>
        <w:t xml:space="preserve">سازمان </w:t>
      </w:r>
    </w:p>
    <w:p w14:paraId="09A2EDF7" w14:textId="77777777" w:rsidR="000E0027" w:rsidRDefault="000E0027" w:rsidP="002B7725">
      <w:pPr>
        <w:autoSpaceDE w:val="0"/>
        <w:autoSpaceDN w:val="0"/>
        <w:bidi/>
        <w:adjustRightInd w:val="0"/>
        <w:spacing w:after="0" w:line="360" w:lineRule="auto"/>
        <w:ind w:left="-45"/>
        <w:jc w:val="both"/>
        <w:rPr>
          <w:rFonts w:ascii="B Yagut"/>
          <w:sz w:val="26"/>
          <w:rtl/>
        </w:rPr>
      </w:pPr>
      <w:r w:rsidRPr="00DB59BC">
        <w:rPr>
          <w:rFonts w:ascii="B Yagut" w:hint="cs"/>
          <w:sz w:val="26"/>
          <w:rtl/>
        </w:rPr>
        <w:lastRenderedPageBreak/>
        <w:t>ساختاری</w:t>
      </w:r>
      <w:r w:rsidRPr="00DB59BC">
        <w:rPr>
          <w:rFonts w:ascii="B Yagut"/>
          <w:sz w:val="26"/>
        </w:rPr>
        <w:t xml:space="preserve"> </w:t>
      </w:r>
      <w:r w:rsidRPr="00DB59BC">
        <w:rPr>
          <w:rFonts w:ascii="B Yagut" w:hint="cs"/>
          <w:sz w:val="26"/>
          <w:rtl/>
        </w:rPr>
        <w:t>است</w:t>
      </w:r>
      <w:r w:rsidRPr="00DB59BC">
        <w:rPr>
          <w:rFonts w:ascii="B Yagut"/>
          <w:sz w:val="26"/>
        </w:rPr>
        <w:t xml:space="preserve"> </w:t>
      </w:r>
      <w:r w:rsidRPr="00DB59BC">
        <w:rPr>
          <w:rFonts w:ascii="B Yagut" w:hint="cs"/>
          <w:sz w:val="26"/>
          <w:rtl/>
        </w:rPr>
        <w:t>که</w:t>
      </w:r>
      <w:r w:rsidRPr="00DB59BC">
        <w:rPr>
          <w:rFonts w:ascii="B Yagut"/>
          <w:sz w:val="26"/>
        </w:rPr>
        <w:t xml:space="preserve"> </w:t>
      </w:r>
      <w:r w:rsidRPr="00DB59BC">
        <w:rPr>
          <w:rFonts w:ascii="B Yagut" w:hint="cs"/>
          <w:sz w:val="26"/>
          <w:rtl/>
        </w:rPr>
        <w:t>برای</w:t>
      </w:r>
      <w:r w:rsidRPr="00DB59BC">
        <w:rPr>
          <w:rFonts w:ascii="B Yagut"/>
          <w:sz w:val="26"/>
        </w:rPr>
        <w:t xml:space="preserve"> </w:t>
      </w:r>
      <w:r w:rsidRPr="00DB59BC">
        <w:rPr>
          <w:rFonts w:ascii="B Yagut" w:hint="cs"/>
          <w:sz w:val="26"/>
          <w:rtl/>
        </w:rPr>
        <w:t>اجرای برنامه خودمراقبتی،</w:t>
      </w:r>
      <w:r w:rsidRPr="00DB59BC">
        <w:rPr>
          <w:rFonts w:ascii="B Yagut"/>
          <w:sz w:val="26"/>
        </w:rPr>
        <w:t xml:space="preserve"> </w:t>
      </w:r>
      <w:r w:rsidRPr="00DB59BC">
        <w:rPr>
          <w:rFonts w:ascii="B Yagut" w:hint="cs"/>
          <w:sz w:val="26"/>
          <w:rtl/>
        </w:rPr>
        <w:t>در</w:t>
      </w:r>
      <w:r w:rsidRPr="00DB59BC">
        <w:rPr>
          <w:rFonts w:ascii="B Yagut"/>
          <w:sz w:val="26"/>
        </w:rPr>
        <w:t xml:space="preserve"> </w:t>
      </w:r>
      <w:r w:rsidRPr="00DB59BC">
        <w:rPr>
          <w:rFonts w:ascii="B Yagut" w:hint="cs"/>
          <w:sz w:val="26"/>
          <w:rtl/>
        </w:rPr>
        <w:t>هر</w:t>
      </w:r>
      <w:r w:rsidRPr="00DB59BC">
        <w:rPr>
          <w:rFonts w:ascii="B Yagut"/>
          <w:sz w:val="26"/>
        </w:rPr>
        <w:t xml:space="preserve"> </w:t>
      </w:r>
      <w:r w:rsidRPr="00DB59BC">
        <w:rPr>
          <w:rFonts w:ascii="B Yagut" w:hint="cs"/>
          <w:sz w:val="26"/>
          <w:rtl/>
        </w:rPr>
        <w:t>دستگاه</w:t>
      </w:r>
      <w:r w:rsidRPr="00DB59BC">
        <w:rPr>
          <w:rFonts w:ascii="B Yagut"/>
          <w:sz w:val="26"/>
        </w:rPr>
        <w:t xml:space="preserve">/ </w:t>
      </w:r>
      <w:r w:rsidRPr="00DB59BC">
        <w:rPr>
          <w:rFonts w:ascii="B Yagut" w:hint="cs"/>
          <w:sz w:val="26"/>
          <w:rtl/>
        </w:rPr>
        <w:t>سازمان</w:t>
      </w:r>
      <w:r w:rsidRPr="00DB59BC">
        <w:rPr>
          <w:rFonts w:ascii="B Yagut"/>
          <w:sz w:val="26"/>
        </w:rPr>
        <w:t xml:space="preserve">/ </w:t>
      </w:r>
      <w:r w:rsidRPr="00DB59BC">
        <w:rPr>
          <w:rFonts w:ascii="B Yagut" w:hint="cs"/>
          <w:sz w:val="26"/>
          <w:rtl/>
        </w:rPr>
        <w:t>اداره</w:t>
      </w:r>
      <w:r w:rsidRPr="00DB59BC">
        <w:rPr>
          <w:rFonts w:ascii="B Yagut"/>
          <w:sz w:val="26"/>
        </w:rPr>
        <w:t xml:space="preserve"> </w:t>
      </w:r>
      <w:r w:rsidRPr="00DB59BC">
        <w:rPr>
          <w:rFonts w:ascii="B Yagut" w:hint="cs"/>
          <w:sz w:val="26"/>
          <w:rtl/>
        </w:rPr>
        <w:t>تشكيل</w:t>
      </w:r>
      <w:r w:rsidRPr="00DB59BC">
        <w:rPr>
          <w:rFonts w:ascii="B Yagut"/>
          <w:sz w:val="26"/>
        </w:rPr>
        <w:t xml:space="preserve"> </w:t>
      </w:r>
      <w:r w:rsidRPr="00DB59BC">
        <w:rPr>
          <w:rFonts w:ascii="B Yagut" w:hint="cs"/>
          <w:sz w:val="26"/>
          <w:rtl/>
        </w:rPr>
        <w:t>می</w:t>
      </w:r>
      <w:r w:rsidRPr="00DB59BC">
        <w:rPr>
          <w:rFonts w:ascii="B Yagut"/>
          <w:sz w:val="26"/>
        </w:rPr>
        <w:t xml:space="preserve"> </w:t>
      </w:r>
      <w:r w:rsidRPr="00DB59BC">
        <w:rPr>
          <w:rFonts w:ascii="B Yagut" w:hint="cs"/>
          <w:sz w:val="26"/>
          <w:rtl/>
        </w:rPr>
        <w:t>شود</w:t>
      </w:r>
      <w:r w:rsidRPr="00DB59BC">
        <w:rPr>
          <w:rFonts w:ascii="B Yagut"/>
          <w:sz w:val="26"/>
        </w:rPr>
        <w:t>.</w:t>
      </w:r>
    </w:p>
    <w:p w14:paraId="4A8FDD3F" w14:textId="77777777" w:rsidR="000E0027" w:rsidRPr="00DB59BC" w:rsidRDefault="000E0027" w:rsidP="002B7725">
      <w:pPr>
        <w:autoSpaceDE w:val="0"/>
        <w:autoSpaceDN w:val="0"/>
        <w:bidi/>
        <w:adjustRightInd w:val="0"/>
        <w:spacing w:after="0" w:line="360" w:lineRule="auto"/>
        <w:ind w:left="-45"/>
        <w:jc w:val="both"/>
        <w:rPr>
          <w:rFonts w:ascii="BMitra"/>
          <w:b/>
          <w:bCs/>
          <w:sz w:val="26"/>
        </w:rPr>
      </w:pPr>
    </w:p>
    <w:p w14:paraId="0C2787EE" w14:textId="77777777" w:rsidR="000E0027" w:rsidRPr="00DB59BC" w:rsidRDefault="000E0027" w:rsidP="002B7725">
      <w:pPr>
        <w:pStyle w:val="ListParagraph"/>
        <w:numPr>
          <w:ilvl w:val="0"/>
          <w:numId w:val="9"/>
        </w:numPr>
        <w:tabs>
          <w:tab w:val="right" w:pos="566"/>
        </w:tabs>
        <w:bidi/>
        <w:spacing w:after="0" w:line="360" w:lineRule="auto"/>
        <w:ind w:left="522" w:hanging="284"/>
        <w:jc w:val="both"/>
        <w:rPr>
          <w:rFonts w:ascii="BMitra" w:cs="B Nazanin"/>
          <w:b/>
          <w:bCs/>
          <w:sz w:val="26"/>
          <w:szCs w:val="26"/>
        </w:rPr>
      </w:pPr>
      <w:r w:rsidRPr="00DB59BC">
        <w:rPr>
          <w:rFonts w:ascii="BMitra" w:cs="B Nazanin" w:hint="cs"/>
          <w:b/>
          <w:bCs/>
          <w:sz w:val="26"/>
          <w:szCs w:val="26"/>
          <w:rtl/>
        </w:rPr>
        <w:t>سازمان</w:t>
      </w:r>
      <w:r w:rsidRPr="00DB59BC">
        <w:rPr>
          <w:rFonts w:ascii="BMitra" w:cs="B Nazanin"/>
          <w:b/>
          <w:bCs/>
          <w:sz w:val="26"/>
          <w:szCs w:val="26"/>
        </w:rPr>
        <w:t xml:space="preserve"> </w:t>
      </w:r>
      <w:r w:rsidRPr="00DB59BC">
        <w:rPr>
          <w:rFonts w:ascii="BMitra" w:cs="B Nazanin" w:hint="cs"/>
          <w:b/>
          <w:bCs/>
          <w:sz w:val="26"/>
          <w:szCs w:val="26"/>
          <w:rtl/>
        </w:rPr>
        <w:t>هاي</w:t>
      </w:r>
      <w:r w:rsidRPr="00DB59BC">
        <w:rPr>
          <w:rFonts w:ascii="BMitra" w:cs="B Nazanin"/>
          <w:b/>
          <w:bCs/>
          <w:sz w:val="26"/>
          <w:szCs w:val="26"/>
        </w:rPr>
        <w:t xml:space="preserve"> </w:t>
      </w:r>
      <w:r w:rsidRPr="00DB59BC">
        <w:rPr>
          <w:rFonts w:ascii="BMitra" w:cs="B Nazanin" w:hint="cs"/>
          <w:b/>
          <w:bCs/>
          <w:sz w:val="26"/>
          <w:szCs w:val="26"/>
          <w:rtl/>
        </w:rPr>
        <w:t>دولتي</w:t>
      </w:r>
      <w:r w:rsidRPr="00DB59BC">
        <w:rPr>
          <w:rFonts w:ascii="BMitra" w:cs="B Nazanin"/>
          <w:b/>
          <w:bCs/>
          <w:sz w:val="26"/>
          <w:szCs w:val="26"/>
        </w:rPr>
        <w:t xml:space="preserve">/ </w:t>
      </w:r>
      <w:r w:rsidRPr="00DB59BC">
        <w:rPr>
          <w:rFonts w:ascii="BMitra" w:cs="B Nazanin" w:hint="cs"/>
          <w:b/>
          <w:bCs/>
          <w:sz w:val="26"/>
          <w:szCs w:val="26"/>
          <w:rtl/>
        </w:rPr>
        <w:t>غير</w:t>
      </w:r>
      <w:r w:rsidRPr="00DB59BC">
        <w:rPr>
          <w:rFonts w:ascii="BMitra" w:cs="B Nazanin"/>
          <w:b/>
          <w:bCs/>
          <w:sz w:val="26"/>
          <w:szCs w:val="26"/>
        </w:rPr>
        <w:t xml:space="preserve"> </w:t>
      </w:r>
      <w:r w:rsidRPr="00DB59BC">
        <w:rPr>
          <w:rFonts w:ascii="BMitra" w:cs="B Nazanin" w:hint="cs"/>
          <w:b/>
          <w:bCs/>
          <w:sz w:val="26"/>
          <w:szCs w:val="26"/>
          <w:rtl/>
        </w:rPr>
        <w:t>دولتي</w:t>
      </w:r>
      <w:r w:rsidRPr="00DB59BC">
        <w:rPr>
          <w:rFonts w:ascii="BMitra" w:cs="B Nazanin"/>
          <w:b/>
          <w:bCs/>
          <w:sz w:val="26"/>
          <w:szCs w:val="26"/>
        </w:rPr>
        <w:t xml:space="preserve"> </w:t>
      </w:r>
      <w:r w:rsidRPr="00DB59BC">
        <w:rPr>
          <w:rFonts w:ascii="BMitra" w:cs="B Nazanin" w:hint="cs"/>
          <w:b/>
          <w:bCs/>
          <w:sz w:val="26"/>
          <w:szCs w:val="26"/>
          <w:rtl/>
        </w:rPr>
        <w:t>حامي</w:t>
      </w:r>
      <w:r w:rsidRPr="00DB59BC">
        <w:rPr>
          <w:rFonts w:ascii="BMitra" w:cs="B Nazanin"/>
          <w:b/>
          <w:bCs/>
          <w:sz w:val="26"/>
          <w:szCs w:val="26"/>
        </w:rPr>
        <w:t xml:space="preserve"> </w:t>
      </w:r>
      <w:r w:rsidRPr="00DB59BC">
        <w:rPr>
          <w:rFonts w:ascii="BMitra" w:cs="B Nazanin" w:hint="cs"/>
          <w:b/>
          <w:bCs/>
          <w:sz w:val="26"/>
          <w:szCs w:val="26"/>
          <w:rtl/>
        </w:rPr>
        <w:t>سلامت</w:t>
      </w:r>
      <w:r>
        <w:rPr>
          <w:rFonts w:ascii="BMitra" w:cs="B Nazanin" w:hint="cs"/>
          <w:b/>
          <w:bCs/>
          <w:sz w:val="26"/>
          <w:szCs w:val="26"/>
          <w:rtl/>
        </w:rPr>
        <w:t xml:space="preserve"> </w:t>
      </w:r>
    </w:p>
    <w:p w14:paraId="63965C92" w14:textId="77777777" w:rsidR="000E0027" w:rsidRDefault="000E0027" w:rsidP="002B7725">
      <w:pPr>
        <w:autoSpaceDE w:val="0"/>
        <w:autoSpaceDN w:val="0"/>
        <w:bidi/>
        <w:adjustRightInd w:val="0"/>
        <w:spacing w:after="0" w:line="360" w:lineRule="auto"/>
        <w:jc w:val="both"/>
        <w:rPr>
          <w:rFonts w:ascii="B Yagut"/>
          <w:sz w:val="26"/>
          <w:rtl/>
        </w:rPr>
      </w:pPr>
      <w:r w:rsidRPr="00DB59BC">
        <w:rPr>
          <w:rFonts w:ascii="B Yagut" w:hint="cs"/>
          <w:sz w:val="26"/>
          <w:rtl/>
        </w:rPr>
        <w:t>سازما</w:t>
      </w:r>
      <w:r w:rsidRPr="00DB59BC">
        <w:rPr>
          <w:rFonts w:ascii="B Yagut"/>
          <w:sz w:val="26"/>
        </w:rPr>
        <w:t xml:space="preserve"> </w:t>
      </w:r>
      <w:r w:rsidRPr="00DB59BC">
        <w:rPr>
          <w:rFonts w:ascii="B Yagut" w:hint="cs"/>
          <w:sz w:val="26"/>
          <w:rtl/>
        </w:rPr>
        <w:t>ن</w:t>
      </w:r>
      <w:r w:rsidRPr="00DB59BC">
        <w:rPr>
          <w:rFonts w:ascii="B Yagut"/>
          <w:sz w:val="26"/>
        </w:rPr>
        <w:t xml:space="preserve"> </w:t>
      </w:r>
      <w:r w:rsidRPr="00DB59BC">
        <w:rPr>
          <w:rFonts w:ascii="B Yagut" w:hint="cs"/>
          <w:sz w:val="26"/>
          <w:rtl/>
        </w:rPr>
        <w:t>هاي</w:t>
      </w:r>
      <w:r w:rsidRPr="00DB59BC">
        <w:rPr>
          <w:rFonts w:ascii="B Yagut"/>
          <w:sz w:val="26"/>
        </w:rPr>
        <w:t xml:space="preserve"> </w:t>
      </w:r>
      <w:r w:rsidRPr="00DB59BC">
        <w:rPr>
          <w:rFonts w:ascii="B Yagut" w:hint="cs"/>
          <w:sz w:val="26"/>
          <w:rtl/>
        </w:rPr>
        <w:t>حامي</w:t>
      </w:r>
      <w:r w:rsidRPr="00DB59BC">
        <w:rPr>
          <w:rFonts w:ascii="B Yagut"/>
          <w:sz w:val="26"/>
        </w:rPr>
        <w:t xml:space="preserve"> </w:t>
      </w:r>
      <w:r w:rsidRPr="00DB59BC">
        <w:rPr>
          <w:rFonts w:ascii="B Yagut" w:hint="cs"/>
          <w:sz w:val="26"/>
          <w:rtl/>
        </w:rPr>
        <w:t>سلامت</w:t>
      </w:r>
      <w:r w:rsidRPr="00DB59BC">
        <w:rPr>
          <w:rFonts w:ascii="B Yagut"/>
          <w:sz w:val="26"/>
        </w:rPr>
        <w:t xml:space="preserve"> </w:t>
      </w:r>
      <w:r w:rsidRPr="00DB59BC">
        <w:rPr>
          <w:rFonts w:ascii="B Yagut" w:hint="cs"/>
          <w:sz w:val="26"/>
          <w:rtl/>
        </w:rPr>
        <w:t>،</w:t>
      </w:r>
      <w:r w:rsidRPr="00DB59BC">
        <w:rPr>
          <w:rFonts w:ascii="B Yagut"/>
          <w:sz w:val="26"/>
        </w:rPr>
        <w:t xml:space="preserve"> </w:t>
      </w:r>
      <w:r w:rsidRPr="00DB59BC">
        <w:rPr>
          <w:rFonts w:ascii="B Yagut" w:hint="cs"/>
          <w:sz w:val="26"/>
          <w:rtl/>
        </w:rPr>
        <w:t>سازمان</w:t>
      </w:r>
      <w:r w:rsidRPr="00DB59BC">
        <w:rPr>
          <w:rFonts w:ascii="B Yagut"/>
          <w:sz w:val="26"/>
        </w:rPr>
        <w:t xml:space="preserve"> </w:t>
      </w:r>
      <w:r w:rsidRPr="00DB59BC">
        <w:rPr>
          <w:rFonts w:ascii="B Yagut" w:hint="cs"/>
          <w:sz w:val="26"/>
          <w:rtl/>
        </w:rPr>
        <w:t>هايي</w:t>
      </w:r>
      <w:r w:rsidRPr="00DB59BC">
        <w:rPr>
          <w:rFonts w:ascii="B Yagut"/>
          <w:sz w:val="26"/>
        </w:rPr>
        <w:t xml:space="preserve"> </w:t>
      </w:r>
      <w:r w:rsidRPr="00DB59BC">
        <w:rPr>
          <w:rFonts w:ascii="B Yagut" w:hint="cs"/>
          <w:sz w:val="26"/>
          <w:rtl/>
        </w:rPr>
        <w:t>هستند</w:t>
      </w:r>
      <w:r w:rsidRPr="00DB59BC">
        <w:rPr>
          <w:rFonts w:ascii="B Yagut"/>
          <w:sz w:val="26"/>
        </w:rPr>
        <w:t xml:space="preserve"> </w:t>
      </w:r>
      <w:r w:rsidRPr="00DB59BC">
        <w:rPr>
          <w:rFonts w:ascii="B Yagut" w:hint="cs"/>
          <w:sz w:val="26"/>
          <w:rtl/>
        </w:rPr>
        <w:t>كه</w:t>
      </w:r>
      <w:r w:rsidRPr="00DB59BC">
        <w:rPr>
          <w:rFonts w:ascii="B Yagut"/>
          <w:sz w:val="26"/>
        </w:rPr>
        <w:t xml:space="preserve"> </w:t>
      </w:r>
      <w:r w:rsidRPr="00DB59BC">
        <w:rPr>
          <w:rFonts w:ascii="B Yagut" w:hint="cs"/>
          <w:sz w:val="26"/>
          <w:rtl/>
        </w:rPr>
        <w:t>به طور</w:t>
      </w:r>
      <w:r w:rsidRPr="00DB59BC">
        <w:rPr>
          <w:rFonts w:ascii="B Yagut"/>
          <w:sz w:val="26"/>
        </w:rPr>
        <w:t xml:space="preserve"> </w:t>
      </w:r>
      <w:r w:rsidRPr="00DB59BC">
        <w:rPr>
          <w:rFonts w:ascii="B Yagut" w:hint="cs"/>
          <w:sz w:val="26"/>
          <w:rtl/>
        </w:rPr>
        <w:t>داوطلبانه</w:t>
      </w:r>
      <w:r w:rsidRPr="00DB59BC">
        <w:rPr>
          <w:rFonts w:ascii="B Yagut"/>
          <w:sz w:val="26"/>
        </w:rPr>
        <w:t xml:space="preserve"> </w:t>
      </w:r>
      <w:r w:rsidRPr="00DB59BC">
        <w:rPr>
          <w:rFonts w:ascii="B Yagut" w:hint="cs"/>
          <w:sz w:val="26"/>
          <w:rtl/>
        </w:rPr>
        <w:t>درگير</w:t>
      </w:r>
      <w:r w:rsidRPr="00DB59BC">
        <w:rPr>
          <w:rFonts w:ascii="B Yagut"/>
          <w:sz w:val="26"/>
        </w:rPr>
        <w:t xml:space="preserve"> </w:t>
      </w:r>
      <w:r w:rsidRPr="00DB59BC">
        <w:rPr>
          <w:rFonts w:ascii="B Yagut" w:hint="cs"/>
          <w:sz w:val="26"/>
          <w:rtl/>
        </w:rPr>
        <w:t>اقدام</w:t>
      </w:r>
      <w:r w:rsidRPr="00DB59BC">
        <w:rPr>
          <w:rFonts w:ascii="B Yagut"/>
          <w:sz w:val="26"/>
        </w:rPr>
        <w:t xml:space="preserve"> </w:t>
      </w:r>
      <w:r w:rsidRPr="00DB59BC">
        <w:rPr>
          <w:rFonts w:ascii="B Yagut" w:hint="cs"/>
          <w:sz w:val="26"/>
          <w:rtl/>
        </w:rPr>
        <w:t>انتخابي،</w:t>
      </w:r>
      <w:r w:rsidRPr="00DB59BC">
        <w:rPr>
          <w:rFonts w:ascii="BNazanin"/>
          <w:sz w:val="26"/>
        </w:rPr>
        <w:t xml:space="preserve"> </w:t>
      </w:r>
      <w:r w:rsidRPr="00DB59BC">
        <w:rPr>
          <w:rFonts w:ascii="B Yagut" w:hint="cs"/>
          <w:sz w:val="26"/>
          <w:rtl/>
        </w:rPr>
        <w:t>مشاركتي</w:t>
      </w:r>
      <w:r w:rsidRPr="00DB59BC">
        <w:rPr>
          <w:rFonts w:ascii="B Yagut"/>
          <w:sz w:val="26"/>
        </w:rPr>
        <w:t xml:space="preserve"> </w:t>
      </w:r>
      <w:r w:rsidRPr="00DB59BC">
        <w:rPr>
          <w:rFonts w:ascii="B Yagut" w:hint="cs"/>
          <w:sz w:val="26"/>
          <w:rtl/>
        </w:rPr>
        <w:t>و</w:t>
      </w:r>
      <w:r w:rsidRPr="00DB59BC">
        <w:rPr>
          <w:rFonts w:ascii="B Yagut"/>
          <w:sz w:val="26"/>
        </w:rPr>
        <w:t xml:space="preserve"> </w:t>
      </w:r>
      <w:r w:rsidRPr="00DB59BC">
        <w:rPr>
          <w:rFonts w:ascii="B Yagut" w:hint="cs"/>
          <w:sz w:val="26"/>
          <w:rtl/>
        </w:rPr>
        <w:t>فعال برای ارتقاي</w:t>
      </w:r>
      <w:r w:rsidRPr="00DB59BC">
        <w:rPr>
          <w:rFonts w:ascii="B Yagut"/>
          <w:sz w:val="26"/>
        </w:rPr>
        <w:t xml:space="preserve"> </w:t>
      </w:r>
      <w:r w:rsidRPr="00DB59BC">
        <w:rPr>
          <w:rFonts w:ascii="B Yagut" w:hint="cs"/>
          <w:sz w:val="26"/>
          <w:rtl/>
        </w:rPr>
        <w:t>سلامت</w:t>
      </w:r>
      <w:r w:rsidRPr="00DB59BC">
        <w:rPr>
          <w:rFonts w:ascii="B Yagut"/>
          <w:sz w:val="26"/>
        </w:rPr>
        <w:t xml:space="preserve"> </w:t>
      </w:r>
      <w:r w:rsidRPr="00DB59BC">
        <w:rPr>
          <w:rFonts w:ascii="B Yagut" w:hint="cs"/>
          <w:sz w:val="26"/>
          <w:rtl/>
        </w:rPr>
        <w:t>سازمان</w:t>
      </w:r>
      <w:r w:rsidRPr="00DB59BC">
        <w:rPr>
          <w:rFonts w:ascii="B Yagut"/>
          <w:sz w:val="26"/>
        </w:rPr>
        <w:t xml:space="preserve"> </w:t>
      </w:r>
      <w:r w:rsidRPr="00DB59BC">
        <w:rPr>
          <w:rFonts w:ascii="B Yagut" w:hint="cs"/>
          <w:sz w:val="26"/>
          <w:rtl/>
        </w:rPr>
        <w:t>خود،</w:t>
      </w:r>
      <w:r w:rsidRPr="00DB59BC">
        <w:rPr>
          <w:rFonts w:ascii="B Yagut"/>
          <w:sz w:val="26"/>
        </w:rPr>
        <w:t xml:space="preserve"> </w:t>
      </w:r>
      <w:r w:rsidRPr="00DB59BC">
        <w:rPr>
          <w:rFonts w:ascii="B Yagut" w:hint="cs"/>
          <w:sz w:val="26"/>
          <w:rtl/>
        </w:rPr>
        <w:t>كاركنان،</w:t>
      </w:r>
      <w:r w:rsidRPr="00DB59BC">
        <w:rPr>
          <w:rFonts w:ascii="B Yagut"/>
          <w:sz w:val="26"/>
        </w:rPr>
        <w:t xml:space="preserve"> </w:t>
      </w:r>
      <w:r w:rsidRPr="00DB59BC">
        <w:rPr>
          <w:rFonts w:ascii="B Yagut" w:hint="cs"/>
          <w:sz w:val="26"/>
          <w:rtl/>
        </w:rPr>
        <w:t>مشتريان</w:t>
      </w:r>
      <w:r w:rsidRPr="00DB59BC">
        <w:rPr>
          <w:rFonts w:ascii="B Yagut"/>
          <w:sz w:val="26"/>
        </w:rPr>
        <w:t xml:space="preserve"> </w:t>
      </w:r>
      <w:r w:rsidRPr="00DB59BC">
        <w:rPr>
          <w:rFonts w:ascii="B Yagut" w:hint="cs"/>
          <w:sz w:val="26"/>
          <w:rtl/>
        </w:rPr>
        <w:t>و</w:t>
      </w:r>
      <w:r w:rsidRPr="00DB59BC">
        <w:rPr>
          <w:rFonts w:ascii="B Yagut"/>
          <w:sz w:val="26"/>
        </w:rPr>
        <w:t xml:space="preserve"> </w:t>
      </w:r>
      <w:r w:rsidRPr="00DB59BC">
        <w:rPr>
          <w:rFonts w:ascii="B Yagut" w:hint="cs"/>
          <w:sz w:val="26"/>
          <w:rtl/>
        </w:rPr>
        <w:t>جامعه</w:t>
      </w:r>
      <w:r w:rsidRPr="00DB59BC">
        <w:rPr>
          <w:rFonts w:ascii="B Yagut"/>
          <w:sz w:val="26"/>
        </w:rPr>
        <w:t xml:space="preserve"> </w:t>
      </w:r>
      <w:r w:rsidRPr="00DB59BC">
        <w:rPr>
          <w:rFonts w:ascii="B Yagut" w:hint="cs"/>
          <w:sz w:val="26"/>
          <w:rtl/>
        </w:rPr>
        <w:t>باشند</w:t>
      </w:r>
      <w:r w:rsidRPr="00DB59BC">
        <w:rPr>
          <w:rFonts w:ascii="B Yagut"/>
          <w:sz w:val="26"/>
        </w:rPr>
        <w:t>.</w:t>
      </w:r>
      <w:r>
        <w:rPr>
          <w:rFonts w:ascii="B Yagut" w:hint="cs"/>
          <w:sz w:val="26"/>
          <w:rtl/>
        </w:rPr>
        <w:t xml:space="preserve"> </w:t>
      </w:r>
      <w:r w:rsidRPr="0048689F">
        <w:rPr>
          <w:rFonts w:ascii="B Yagut" w:hint="cs"/>
          <w:sz w:val="26"/>
          <w:rtl/>
        </w:rPr>
        <w:t>در سطح شهرستان ها، ادارات دولتی/ غیر دولتی در برنامه وارد می شوند.</w:t>
      </w:r>
    </w:p>
    <w:p w14:paraId="1A6A4633" w14:textId="77777777" w:rsidR="000E0027" w:rsidRDefault="000E0027" w:rsidP="002B7725">
      <w:pPr>
        <w:autoSpaceDE w:val="0"/>
        <w:autoSpaceDN w:val="0"/>
        <w:bidi/>
        <w:adjustRightInd w:val="0"/>
        <w:spacing w:after="0" w:line="360" w:lineRule="auto"/>
        <w:jc w:val="both"/>
        <w:rPr>
          <w:rFonts w:ascii="B Yagut"/>
          <w:sz w:val="26"/>
          <w:rtl/>
        </w:rPr>
      </w:pPr>
    </w:p>
    <w:p w14:paraId="7A13E159" w14:textId="77777777" w:rsidR="000E0027" w:rsidRPr="00DB59BC" w:rsidRDefault="000E0027" w:rsidP="002B7725">
      <w:pPr>
        <w:pStyle w:val="ListParagraph"/>
        <w:numPr>
          <w:ilvl w:val="0"/>
          <w:numId w:val="10"/>
        </w:numPr>
        <w:tabs>
          <w:tab w:val="right" w:pos="424"/>
        </w:tabs>
        <w:bidi/>
        <w:spacing w:after="0" w:line="360" w:lineRule="auto"/>
        <w:ind w:left="0" w:firstLine="227"/>
        <w:jc w:val="both"/>
        <w:rPr>
          <w:rFonts w:ascii="BMitra" w:cs="B Nazanin"/>
          <w:b/>
          <w:bCs/>
          <w:sz w:val="26"/>
          <w:szCs w:val="26"/>
        </w:rPr>
      </w:pPr>
      <w:r w:rsidRPr="00DB59BC">
        <w:rPr>
          <w:rFonts w:ascii="BMitra" w:cs="B Nazanin" w:hint="cs"/>
          <w:b/>
          <w:bCs/>
          <w:sz w:val="26"/>
          <w:szCs w:val="26"/>
          <w:rtl/>
        </w:rPr>
        <w:t>بسته</w:t>
      </w:r>
      <w:r>
        <w:rPr>
          <w:rFonts w:ascii="BMitra" w:cs="B Nazanin" w:hint="cs"/>
          <w:b/>
          <w:bCs/>
          <w:sz w:val="26"/>
          <w:szCs w:val="26"/>
          <w:rtl/>
        </w:rPr>
        <w:t xml:space="preserve"> و شیوه نامه اجرایی</w:t>
      </w:r>
      <w:r w:rsidRPr="00DB59BC">
        <w:rPr>
          <w:rFonts w:ascii="BMitra" w:cs="B Nazanin"/>
          <w:b/>
          <w:bCs/>
          <w:sz w:val="26"/>
          <w:szCs w:val="26"/>
        </w:rPr>
        <w:t xml:space="preserve"> </w:t>
      </w:r>
      <w:r w:rsidRPr="00DB59BC">
        <w:rPr>
          <w:rFonts w:ascii="BMitra" w:cs="B Nazanin" w:hint="cs"/>
          <w:b/>
          <w:bCs/>
          <w:sz w:val="26"/>
          <w:szCs w:val="26"/>
          <w:rtl/>
        </w:rPr>
        <w:t>خدمات</w:t>
      </w:r>
      <w:r>
        <w:rPr>
          <w:rFonts w:ascii="BMitra" w:cs="B Nazanin" w:hint="cs"/>
          <w:b/>
          <w:bCs/>
          <w:sz w:val="26"/>
          <w:szCs w:val="26"/>
          <w:rtl/>
        </w:rPr>
        <w:t xml:space="preserve"> </w:t>
      </w:r>
      <w:r w:rsidRPr="00DB59BC">
        <w:rPr>
          <w:rFonts w:ascii="BMitra" w:cs="B Nazanin" w:hint="cs"/>
          <w:b/>
          <w:bCs/>
          <w:sz w:val="26"/>
          <w:szCs w:val="26"/>
          <w:rtl/>
        </w:rPr>
        <w:t>پایه</w:t>
      </w:r>
      <w:r w:rsidRPr="00DB59BC">
        <w:rPr>
          <w:rFonts w:ascii="BMitra" w:cs="B Nazanin"/>
          <w:b/>
          <w:bCs/>
          <w:sz w:val="26"/>
          <w:szCs w:val="26"/>
        </w:rPr>
        <w:t xml:space="preserve"> </w:t>
      </w:r>
      <w:r w:rsidRPr="00DB59BC">
        <w:rPr>
          <w:rFonts w:ascii="BMitra" w:cs="B Nazanin" w:hint="cs"/>
          <w:b/>
          <w:bCs/>
          <w:sz w:val="26"/>
          <w:szCs w:val="26"/>
          <w:rtl/>
        </w:rPr>
        <w:t>سلامت</w:t>
      </w:r>
      <w:r w:rsidRPr="00DB59BC">
        <w:rPr>
          <w:rFonts w:ascii="BMitra" w:cs="B Nazanin"/>
          <w:b/>
          <w:bCs/>
          <w:sz w:val="26"/>
          <w:szCs w:val="26"/>
        </w:rPr>
        <w:t xml:space="preserve"> </w:t>
      </w:r>
      <w:r w:rsidRPr="00DB59BC">
        <w:rPr>
          <w:rFonts w:ascii="BMitra" w:cs="B Nazanin" w:hint="cs"/>
          <w:b/>
          <w:bCs/>
          <w:sz w:val="26"/>
          <w:szCs w:val="26"/>
          <w:rtl/>
        </w:rPr>
        <w:t>کارکنان</w:t>
      </w:r>
      <w:r w:rsidRPr="00DB59BC">
        <w:rPr>
          <w:rFonts w:ascii="BMitra" w:cs="B Nazanin"/>
          <w:b/>
          <w:bCs/>
          <w:sz w:val="26"/>
          <w:szCs w:val="26"/>
        </w:rPr>
        <w:t xml:space="preserve"> </w:t>
      </w:r>
      <w:r w:rsidRPr="00DB59BC">
        <w:rPr>
          <w:rFonts w:ascii="BMitra" w:cs="B Nazanin" w:hint="cs"/>
          <w:b/>
          <w:bCs/>
          <w:sz w:val="26"/>
          <w:szCs w:val="26"/>
          <w:rtl/>
        </w:rPr>
        <w:t>دولت</w:t>
      </w:r>
      <w:r w:rsidRPr="00DB59BC">
        <w:rPr>
          <w:rFonts w:ascii="BMitra" w:cs="B Nazanin"/>
          <w:b/>
          <w:bCs/>
          <w:sz w:val="26"/>
          <w:szCs w:val="26"/>
        </w:rPr>
        <w:t xml:space="preserve">: </w:t>
      </w:r>
    </w:p>
    <w:p w14:paraId="42ADBAD3" w14:textId="0BE26865" w:rsidR="000E0027" w:rsidRDefault="000E0027" w:rsidP="002B7725">
      <w:pPr>
        <w:tabs>
          <w:tab w:val="right" w:pos="522"/>
        </w:tabs>
        <w:autoSpaceDE w:val="0"/>
        <w:autoSpaceDN w:val="0"/>
        <w:bidi/>
        <w:adjustRightInd w:val="0"/>
        <w:spacing w:after="0" w:line="360" w:lineRule="auto"/>
        <w:ind w:left="238"/>
        <w:jc w:val="both"/>
        <w:rPr>
          <w:rFonts w:ascii="B Yagut"/>
          <w:sz w:val="26"/>
          <w:rtl/>
        </w:rPr>
      </w:pPr>
      <w:r w:rsidRPr="00DB59BC">
        <w:rPr>
          <w:rFonts w:ascii="B Yagut" w:hint="cs"/>
          <w:sz w:val="26"/>
          <w:rtl/>
        </w:rPr>
        <w:t>مجموعه</w:t>
      </w:r>
      <w:r>
        <w:rPr>
          <w:rFonts w:ascii="B Yagut"/>
          <w:sz w:val="26"/>
          <w:rtl/>
        </w:rPr>
        <w:softHyphen/>
      </w:r>
      <w:r w:rsidRPr="00DB59BC">
        <w:rPr>
          <w:rFonts w:ascii="B Yagut" w:hint="cs"/>
          <w:sz w:val="26"/>
          <w:rtl/>
        </w:rPr>
        <w:t>ای</w:t>
      </w:r>
      <w:r w:rsidRPr="00DB59BC">
        <w:rPr>
          <w:rFonts w:ascii="B Yagut"/>
          <w:sz w:val="26"/>
        </w:rPr>
        <w:t xml:space="preserve"> </w:t>
      </w:r>
      <w:r w:rsidRPr="00DB59BC">
        <w:rPr>
          <w:rFonts w:ascii="B Yagut" w:hint="cs"/>
          <w:sz w:val="26"/>
          <w:rtl/>
        </w:rPr>
        <w:t>از</w:t>
      </w:r>
      <w:r w:rsidRPr="00DB59BC">
        <w:rPr>
          <w:rFonts w:ascii="B Yagut"/>
          <w:sz w:val="26"/>
        </w:rPr>
        <w:t xml:space="preserve"> </w:t>
      </w:r>
      <w:r w:rsidRPr="00DB59BC">
        <w:rPr>
          <w:rFonts w:ascii="B Yagut" w:hint="cs"/>
          <w:sz w:val="26"/>
          <w:rtl/>
        </w:rPr>
        <w:t>خدمات</w:t>
      </w:r>
      <w:r w:rsidRPr="00DB59BC">
        <w:rPr>
          <w:rFonts w:ascii="B Yagut"/>
          <w:sz w:val="26"/>
        </w:rPr>
        <w:t xml:space="preserve"> </w:t>
      </w:r>
      <w:r w:rsidRPr="00DB59BC">
        <w:rPr>
          <w:rFonts w:ascii="B Yagut" w:hint="cs"/>
          <w:sz w:val="26"/>
          <w:rtl/>
        </w:rPr>
        <w:t>اساسی</w:t>
      </w:r>
      <w:r w:rsidRPr="00DB59BC">
        <w:rPr>
          <w:rFonts w:ascii="B Yagut"/>
          <w:sz w:val="26"/>
        </w:rPr>
        <w:t xml:space="preserve"> </w:t>
      </w:r>
      <w:r w:rsidRPr="00DB59BC">
        <w:rPr>
          <w:rFonts w:ascii="B Yagut" w:hint="cs"/>
          <w:sz w:val="26"/>
          <w:rtl/>
        </w:rPr>
        <w:t>و</w:t>
      </w:r>
      <w:r w:rsidRPr="00DB59BC">
        <w:rPr>
          <w:rFonts w:ascii="B Yagut"/>
          <w:sz w:val="26"/>
        </w:rPr>
        <w:t xml:space="preserve"> </w:t>
      </w:r>
      <w:r w:rsidRPr="00DB59BC">
        <w:rPr>
          <w:rFonts w:ascii="B Yagut" w:hint="cs"/>
          <w:sz w:val="26"/>
          <w:rtl/>
        </w:rPr>
        <w:t>اولویت</w:t>
      </w:r>
      <w:r w:rsidRPr="00DB59BC">
        <w:rPr>
          <w:rFonts w:ascii="B Yagut"/>
          <w:sz w:val="26"/>
        </w:rPr>
        <w:t xml:space="preserve"> </w:t>
      </w:r>
      <w:r w:rsidRPr="00DB59BC">
        <w:rPr>
          <w:rFonts w:ascii="B Yagut" w:hint="cs"/>
          <w:sz w:val="26"/>
          <w:rtl/>
        </w:rPr>
        <w:t>دار</w:t>
      </w:r>
      <w:r w:rsidRPr="00DB59BC">
        <w:rPr>
          <w:rFonts w:ascii="B Yagut"/>
          <w:sz w:val="26"/>
        </w:rPr>
        <w:t xml:space="preserve"> </w:t>
      </w:r>
      <w:r w:rsidRPr="00DB59BC">
        <w:rPr>
          <w:rFonts w:ascii="B Yagut" w:hint="cs"/>
          <w:sz w:val="26"/>
          <w:rtl/>
        </w:rPr>
        <w:t>بهداشتی،</w:t>
      </w:r>
      <w:r w:rsidRPr="00DB59BC">
        <w:rPr>
          <w:rFonts w:ascii="B Yagut"/>
          <w:sz w:val="26"/>
        </w:rPr>
        <w:t xml:space="preserve"> </w:t>
      </w:r>
      <w:r w:rsidRPr="00DB59BC">
        <w:rPr>
          <w:rFonts w:ascii="B Yagut" w:hint="cs"/>
          <w:sz w:val="26"/>
          <w:rtl/>
        </w:rPr>
        <w:t xml:space="preserve">درمانی </w:t>
      </w:r>
      <w:r w:rsidRPr="00DB59BC">
        <w:rPr>
          <w:rFonts w:ascii="B Yagut"/>
          <w:sz w:val="26"/>
        </w:rPr>
        <w:t>)</w:t>
      </w:r>
      <w:r w:rsidRPr="00DB59BC">
        <w:rPr>
          <w:rFonts w:ascii="B Yagut" w:hint="cs"/>
          <w:sz w:val="26"/>
          <w:rtl/>
        </w:rPr>
        <w:t>شامل</w:t>
      </w:r>
      <w:r w:rsidRPr="00DB59BC">
        <w:rPr>
          <w:rFonts w:ascii="B Yagut"/>
          <w:sz w:val="26"/>
        </w:rPr>
        <w:t xml:space="preserve"> </w:t>
      </w:r>
      <w:r w:rsidRPr="00DB59BC">
        <w:rPr>
          <w:rFonts w:ascii="B Yagut" w:hint="cs"/>
          <w:sz w:val="26"/>
          <w:rtl/>
        </w:rPr>
        <w:t>خدمات</w:t>
      </w:r>
      <w:r w:rsidRPr="00DB59BC">
        <w:rPr>
          <w:rFonts w:ascii="B Yagut"/>
          <w:sz w:val="26"/>
        </w:rPr>
        <w:t xml:space="preserve"> </w:t>
      </w:r>
      <w:r w:rsidRPr="00DB59BC">
        <w:rPr>
          <w:rFonts w:ascii="B Yagut" w:hint="cs"/>
          <w:sz w:val="26"/>
          <w:rtl/>
        </w:rPr>
        <w:t>پيشگيری،</w:t>
      </w:r>
      <w:r w:rsidRPr="00DB59BC">
        <w:rPr>
          <w:rFonts w:ascii="B Yagut"/>
          <w:sz w:val="26"/>
        </w:rPr>
        <w:t xml:space="preserve"> </w:t>
      </w:r>
      <w:r w:rsidRPr="00DB59BC">
        <w:rPr>
          <w:rFonts w:ascii="B Yagut" w:hint="cs"/>
          <w:sz w:val="26"/>
          <w:rtl/>
        </w:rPr>
        <w:t>تشخيصی،</w:t>
      </w:r>
      <w:r w:rsidRPr="00DB59BC">
        <w:rPr>
          <w:rFonts w:ascii="B Yagut"/>
          <w:sz w:val="26"/>
        </w:rPr>
        <w:t xml:space="preserve"> </w:t>
      </w:r>
      <w:r w:rsidRPr="00DB59BC">
        <w:rPr>
          <w:rFonts w:ascii="B Yagut" w:hint="cs"/>
          <w:sz w:val="26"/>
          <w:rtl/>
        </w:rPr>
        <w:t>درمانی،</w:t>
      </w:r>
      <w:r w:rsidRPr="00DB59BC">
        <w:rPr>
          <w:rFonts w:ascii="B Yagut"/>
          <w:sz w:val="26"/>
        </w:rPr>
        <w:t xml:space="preserve"> </w:t>
      </w:r>
      <w:r w:rsidRPr="00DB59BC">
        <w:rPr>
          <w:rFonts w:ascii="B Yagut" w:hint="cs"/>
          <w:sz w:val="26"/>
          <w:rtl/>
        </w:rPr>
        <w:t>آموزشى</w:t>
      </w:r>
      <w:r w:rsidRPr="00DB59BC">
        <w:rPr>
          <w:rFonts w:ascii="B Yagut"/>
          <w:sz w:val="26"/>
        </w:rPr>
        <w:t xml:space="preserve"> </w:t>
      </w:r>
      <w:r w:rsidRPr="00DB59BC">
        <w:rPr>
          <w:rFonts w:ascii="B Yagut" w:hint="cs"/>
          <w:sz w:val="26"/>
          <w:rtl/>
        </w:rPr>
        <w:t>و</w:t>
      </w:r>
      <w:r w:rsidRPr="00DB59BC">
        <w:rPr>
          <w:rFonts w:ascii="B Yagut"/>
          <w:sz w:val="26"/>
        </w:rPr>
        <w:t xml:space="preserve"> </w:t>
      </w:r>
      <w:r w:rsidRPr="00DB59BC">
        <w:rPr>
          <w:rFonts w:ascii="B Yagut" w:hint="cs"/>
          <w:sz w:val="26"/>
          <w:rtl/>
        </w:rPr>
        <w:t>بازتوانى</w:t>
      </w:r>
      <w:r w:rsidRPr="00DB59BC">
        <w:rPr>
          <w:rFonts w:ascii="B Yagut"/>
          <w:sz w:val="26"/>
        </w:rPr>
        <w:t>(</w:t>
      </w:r>
      <w:r w:rsidRPr="00DB59BC">
        <w:rPr>
          <w:rFonts w:ascii="B Yagut" w:hint="cs"/>
          <w:sz w:val="26"/>
          <w:rtl/>
        </w:rPr>
        <w:t xml:space="preserve"> برای</w:t>
      </w:r>
      <w:r w:rsidRPr="00DB59BC">
        <w:rPr>
          <w:rFonts w:ascii="B Yagut"/>
          <w:sz w:val="26"/>
        </w:rPr>
        <w:t xml:space="preserve"> </w:t>
      </w:r>
      <w:r w:rsidRPr="00DB59BC">
        <w:rPr>
          <w:rFonts w:ascii="B Yagut" w:hint="cs"/>
          <w:sz w:val="26"/>
          <w:rtl/>
        </w:rPr>
        <w:t>کارکنان</w:t>
      </w:r>
      <w:r w:rsidRPr="00DB59BC">
        <w:rPr>
          <w:rFonts w:ascii="B Yagut"/>
          <w:sz w:val="26"/>
        </w:rPr>
        <w:t xml:space="preserve"> </w:t>
      </w:r>
      <w:r w:rsidRPr="00DB59BC">
        <w:rPr>
          <w:rFonts w:ascii="B Yagut" w:hint="cs"/>
          <w:sz w:val="26"/>
          <w:rtl/>
        </w:rPr>
        <w:t>می</w:t>
      </w:r>
      <w:r w:rsidRPr="00DB59BC">
        <w:rPr>
          <w:rFonts w:ascii="B Yagut"/>
          <w:sz w:val="26"/>
        </w:rPr>
        <w:t xml:space="preserve"> </w:t>
      </w:r>
      <w:r w:rsidRPr="00DB59BC">
        <w:rPr>
          <w:rFonts w:ascii="B Yagut" w:hint="cs"/>
          <w:sz w:val="26"/>
          <w:rtl/>
        </w:rPr>
        <w:t>باشد</w:t>
      </w:r>
      <w:r>
        <w:rPr>
          <w:rFonts w:ascii="B Yagut" w:hint="cs"/>
          <w:sz w:val="26"/>
          <w:rtl/>
        </w:rPr>
        <w:t>.</w:t>
      </w:r>
      <w:r w:rsidRPr="00DB59BC">
        <w:rPr>
          <w:rFonts w:ascii="B Yagut"/>
          <w:sz w:val="26"/>
        </w:rPr>
        <w:t xml:space="preserve"> </w:t>
      </w:r>
      <w:r w:rsidRPr="006A4EA4">
        <w:rPr>
          <w:rFonts w:ascii="B Yagut" w:hint="cs"/>
          <w:sz w:val="26"/>
          <w:rtl/>
        </w:rPr>
        <w:t>این</w:t>
      </w:r>
      <w:r w:rsidRPr="006A4EA4">
        <w:rPr>
          <w:rFonts w:ascii="B Yagut"/>
          <w:sz w:val="26"/>
        </w:rPr>
        <w:t xml:space="preserve"> </w:t>
      </w:r>
      <w:r w:rsidRPr="006A4EA4">
        <w:rPr>
          <w:rFonts w:ascii="B Yagut" w:hint="cs"/>
          <w:sz w:val="26"/>
          <w:rtl/>
        </w:rPr>
        <w:t>بسته طی</w:t>
      </w:r>
      <w:r w:rsidRPr="006A4EA4">
        <w:rPr>
          <w:rFonts w:ascii="B Yagut"/>
          <w:sz w:val="26"/>
        </w:rPr>
        <w:t xml:space="preserve"> </w:t>
      </w:r>
      <w:r w:rsidRPr="006A4EA4">
        <w:rPr>
          <w:rFonts w:ascii="B Yagut" w:hint="cs"/>
          <w:sz w:val="26"/>
          <w:rtl/>
        </w:rPr>
        <w:t>نامه</w:t>
      </w:r>
      <w:r w:rsidRPr="006A4EA4">
        <w:rPr>
          <w:rFonts w:ascii="B Yagut"/>
          <w:sz w:val="26"/>
        </w:rPr>
        <w:t xml:space="preserve"> </w:t>
      </w:r>
      <w:r w:rsidRPr="006A4EA4">
        <w:rPr>
          <w:rFonts w:ascii="B Yagut" w:hint="cs"/>
          <w:sz w:val="26"/>
          <w:rtl/>
        </w:rPr>
        <w:t>شماره</w:t>
      </w:r>
      <w:r>
        <w:rPr>
          <w:rFonts w:ascii="B Yagut" w:hint="cs"/>
          <w:sz w:val="26"/>
          <w:rtl/>
        </w:rPr>
        <w:t xml:space="preserve"> 375/100</w:t>
      </w:r>
      <w:r w:rsidRPr="006A4EA4">
        <w:rPr>
          <w:rFonts w:ascii="B Yagut"/>
          <w:sz w:val="26"/>
        </w:rPr>
        <w:t xml:space="preserve"> </w:t>
      </w:r>
      <w:r w:rsidRPr="006A4EA4">
        <w:rPr>
          <w:rFonts w:ascii="B Yagut" w:hint="cs"/>
          <w:sz w:val="26"/>
          <w:rtl/>
        </w:rPr>
        <w:t>مورخ</w:t>
      </w:r>
      <w:r w:rsidRPr="006A4EA4">
        <w:rPr>
          <w:rFonts w:ascii="B Yagut"/>
          <w:sz w:val="26"/>
        </w:rPr>
        <w:t xml:space="preserve"> </w:t>
      </w:r>
      <w:r w:rsidRPr="006A4EA4">
        <w:rPr>
          <w:rFonts w:ascii="B Yagut" w:hint="cs"/>
          <w:sz w:val="26"/>
          <w:rtl/>
        </w:rPr>
        <w:t>02/04/97</w:t>
      </w:r>
      <w:r w:rsidRPr="006A4EA4">
        <w:rPr>
          <w:rFonts w:ascii="B Yagut"/>
          <w:sz w:val="26"/>
        </w:rPr>
        <w:t xml:space="preserve"> </w:t>
      </w:r>
      <w:r>
        <w:rPr>
          <w:rFonts w:ascii="B Yagut" w:hint="cs"/>
          <w:sz w:val="26"/>
          <w:rtl/>
        </w:rPr>
        <w:t xml:space="preserve">(وزیر بهداشت) </w:t>
      </w:r>
      <w:r w:rsidRPr="006A4EA4">
        <w:rPr>
          <w:rFonts w:ascii="B Yagut" w:hint="cs"/>
          <w:sz w:val="26"/>
          <w:rtl/>
        </w:rPr>
        <w:t>و شیوه نامه اجرایی آن طی نام</w:t>
      </w:r>
      <w:r>
        <w:rPr>
          <w:rFonts w:ascii="B Yagut" w:hint="cs"/>
          <w:sz w:val="26"/>
          <w:rtl/>
        </w:rPr>
        <w:t>ه شماره 4478/300</w:t>
      </w:r>
      <w:r w:rsidRPr="006A4EA4">
        <w:rPr>
          <w:rFonts w:ascii="B Yagut" w:hint="cs"/>
          <w:sz w:val="26"/>
          <w:rtl/>
        </w:rPr>
        <w:t xml:space="preserve"> مورخ 1</w:t>
      </w:r>
      <w:r>
        <w:rPr>
          <w:rFonts w:ascii="B Yagut" w:hint="cs"/>
          <w:sz w:val="26"/>
          <w:rtl/>
        </w:rPr>
        <w:t>7</w:t>
      </w:r>
      <w:r w:rsidRPr="006A4EA4">
        <w:rPr>
          <w:rFonts w:ascii="B Yagut" w:hint="cs"/>
          <w:sz w:val="26"/>
          <w:rtl/>
        </w:rPr>
        <w:t>/</w:t>
      </w:r>
      <w:r>
        <w:rPr>
          <w:rFonts w:ascii="B Yagut" w:hint="cs"/>
          <w:sz w:val="26"/>
          <w:rtl/>
        </w:rPr>
        <w:t>12</w:t>
      </w:r>
      <w:r w:rsidRPr="006A4EA4">
        <w:rPr>
          <w:rFonts w:ascii="B Yagut" w:hint="cs"/>
          <w:sz w:val="26"/>
          <w:rtl/>
        </w:rPr>
        <w:t>/9</w:t>
      </w:r>
      <w:r>
        <w:rPr>
          <w:rFonts w:ascii="B Yagut" w:hint="cs"/>
          <w:sz w:val="26"/>
          <w:rtl/>
        </w:rPr>
        <w:t>8</w:t>
      </w:r>
      <w:r w:rsidRPr="006A4EA4">
        <w:rPr>
          <w:rFonts w:ascii="B Yagut" w:hint="cs"/>
          <w:sz w:val="26"/>
          <w:rtl/>
        </w:rPr>
        <w:t xml:space="preserve"> </w:t>
      </w:r>
      <w:r>
        <w:rPr>
          <w:rFonts w:ascii="B Yagut" w:hint="cs"/>
          <w:sz w:val="26"/>
          <w:rtl/>
        </w:rPr>
        <w:t>(معاونت بهداشت) و شماره نامه 3/103 مورخ 18/01/1399 (دبیرخانه شورای عالی سلامت و امنیت غذایی)</w:t>
      </w:r>
      <w:r w:rsidRPr="006A4EA4">
        <w:rPr>
          <w:rFonts w:ascii="B Yagut"/>
          <w:sz w:val="26"/>
        </w:rPr>
        <w:t xml:space="preserve"> </w:t>
      </w:r>
      <w:r w:rsidRPr="006A4EA4">
        <w:rPr>
          <w:rFonts w:ascii="B Yagut" w:hint="cs"/>
          <w:sz w:val="26"/>
          <w:rtl/>
        </w:rPr>
        <w:t>ابلاغ</w:t>
      </w:r>
      <w:r w:rsidRPr="006A4EA4">
        <w:rPr>
          <w:rFonts w:ascii="B Yagut"/>
          <w:sz w:val="26"/>
        </w:rPr>
        <w:t xml:space="preserve"> </w:t>
      </w:r>
      <w:r w:rsidRPr="006A4EA4">
        <w:rPr>
          <w:rFonts w:ascii="B Yagut" w:hint="cs"/>
          <w:sz w:val="26"/>
          <w:rtl/>
        </w:rPr>
        <w:t>شده</w:t>
      </w:r>
      <w:r w:rsidRPr="006A4EA4">
        <w:rPr>
          <w:rFonts w:ascii="B Yagut"/>
          <w:sz w:val="26"/>
        </w:rPr>
        <w:t xml:space="preserve"> </w:t>
      </w:r>
      <w:r w:rsidRPr="006A4EA4">
        <w:rPr>
          <w:rFonts w:ascii="B Yagut" w:hint="cs"/>
          <w:sz w:val="26"/>
          <w:rtl/>
        </w:rPr>
        <w:t>است</w:t>
      </w:r>
      <w:r w:rsidRPr="006A4EA4">
        <w:rPr>
          <w:rFonts w:ascii="B Yagut"/>
          <w:sz w:val="26"/>
        </w:rPr>
        <w:t>.</w:t>
      </w:r>
    </w:p>
    <w:p w14:paraId="1DE51B81" w14:textId="77777777" w:rsidR="000E0027" w:rsidRPr="005F4F57" w:rsidRDefault="000E0027" w:rsidP="002B7725">
      <w:pPr>
        <w:pStyle w:val="ListParagraph"/>
        <w:numPr>
          <w:ilvl w:val="0"/>
          <w:numId w:val="10"/>
        </w:numPr>
        <w:tabs>
          <w:tab w:val="right" w:pos="424"/>
          <w:tab w:val="right" w:pos="709"/>
        </w:tabs>
        <w:bidi/>
        <w:spacing w:after="0" w:line="360" w:lineRule="auto"/>
        <w:ind w:left="0" w:firstLine="227"/>
        <w:jc w:val="both"/>
        <w:rPr>
          <w:rFonts w:ascii="B Yagut" w:cs="B Nazanin"/>
          <w:sz w:val="26"/>
          <w:szCs w:val="26"/>
          <w:rtl/>
        </w:rPr>
      </w:pPr>
      <w:r w:rsidRPr="005F4F57">
        <w:rPr>
          <w:rFonts w:ascii="BMitra" w:cs="B Nazanin" w:hint="cs"/>
          <w:b/>
          <w:bCs/>
          <w:sz w:val="26"/>
          <w:szCs w:val="26"/>
          <w:rtl/>
        </w:rPr>
        <w:t>خودمراقبتي اجتماعی</w:t>
      </w:r>
    </w:p>
    <w:p w14:paraId="795CD816" w14:textId="77777777" w:rsidR="000E0027" w:rsidRDefault="000E0027" w:rsidP="002B7725">
      <w:pPr>
        <w:autoSpaceDE w:val="0"/>
        <w:autoSpaceDN w:val="0"/>
        <w:bidi/>
        <w:adjustRightInd w:val="0"/>
        <w:spacing w:after="0" w:line="360" w:lineRule="auto"/>
        <w:jc w:val="both"/>
        <w:rPr>
          <w:rFonts w:ascii="B Yagut"/>
          <w:sz w:val="26"/>
          <w:rtl/>
        </w:rPr>
      </w:pPr>
      <w:r w:rsidRPr="005F4F57">
        <w:rPr>
          <w:rFonts w:ascii="B Yagut" w:hint="cs"/>
          <w:sz w:val="26"/>
          <w:rtl/>
        </w:rPr>
        <w:t>فرآيندي</w:t>
      </w:r>
      <w:r w:rsidRPr="005F4F57">
        <w:rPr>
          <w:rFonts w:ascii="B Yagut"/>
          <w:sz w:val="26"/>
        </w:rPr>
        <w:t xml:space="preserve"> </w:t>
      </w:r>
      <w:r w:rsidRPr="005F4F57">
        <w:rPr>
          <w:rFonts w:ascii="B Yagut" w:hint="cs"/>
          <w:sz w:val="26"/>
          <w:rtl/>
        </w:rPr>
        <w:t>انتخابي،</w:t>
      </w:r>
      <w:r w:rsidRPr="005F4F57">
        <w:rPr>
          <w:rFonts w:ascii="B Yagut"/>
          <w:sz w:val="26"/>
        </w:rPr>
        <w:t xml:space="preserve"> </w:t>
      </w:r>
      <w:r w:rsidRPr="005F4F57">
        <w:rPr>
          <w:rFonts w:ascii="B Yagut" w:hint="cs"/>
          <w:sz w:val="26"/>
          <w:rtl/>
        </w:rPr>
        <w:t>مشاركتي</w:t>
      </w:r>
      <w:r w:rsidRPr="005F4F57">
        <w:rPr>
          <w:rFonts w:ascii="B Yagut"/>
          <w:sz w:val="26"/>
        </w:rPr>
        <w:t xml:space="preserve"> </w:t>
      </w:r>
      <w:r w:rsidRPr="005F4F57">
        <w:rPr>
          <w:rFonts w:ascii="B Yagut" w:hint="cs"/>
          <w:sz w:val="26"/>
          <w:rtl/>
        </w:rPr>
        <w:t>و</w:t>
      </w:r>
      <w:r w:rsidRPr="005F4F57">
        <w:rPr>
          <w:rFonts w:ascii="B Yagut"/>
          <w:sz w:val="26"/>
        </w:rPr>
        <w:t xml:space="preserve"> </w:t>
      </w:r>
      <w:r w:rsidRPr="005F4F57">
        <w:rPr>
          <w:rFonts w:ascii="B Yagut" w:hint="cs"/>
          <w:sz w:val="26"/>
          <w:rtl/>
        </w:rPr>
        <w:t>فعال</w:t>
      </w:r>
      <w:r w:rsidRPr="005F4F57">
        <w:rPr>
          <w:rFonts w:ascii="B Yagut"/>
          <w:sz w:val="26"/>
        </w:rPr>
        <w:t xml:space="preserve"> </w:t>
      </w:r>
      <w:r w:rsidRPr="005F4F57">
        <w:rPr>
          <w:rFonts w:ascii="B Yagut" w:hint="cs"/>
          <w:sz w:val="26"/>
          <w:rtl/>
        </w:rPr>
        <w:t>براي</w:t>
      </w:r>
      <w:r w:rsidRPr="005F4F57">
        <w:rPr>
          <w:rFonts w:ascii="B Yagut"/>
          <w:sz w:val="26"/>
        </w:rPr>
        <w:t xml:space="preserve"> </w:t>
      </w:r>
      <w:r w:rsidRPr="005F4F57">
        <w:rPr>
          <w:rFonts w:ascii="B Yagut" w:hint="cs"/>
          <w:sz w:val="26"/>
          <w:rtl/>
        </w:rPr>
        <w:t>ارتقاي</w:t>
      </w:r>
      <w:r w:rsidRPr="005F4F57">
        <w:rPr>
          <w:rFonts w:ascii="B Yagut"/>
          <w:sz w:val="26"/>
        </w:rPr>
        <w:t xml:space="preserve"> </w:t>
      </w:r>
      <w:r>
        <w:rPr>
          <w:rFonts w:ascii="B Yagut" w:hint="cs"/>
          <w:sz w:val="26"/>
          <w:rtl/>
        </w:rPr>
        <w:t>سلامت یک</w:t>
      </w:r>
      <w:r w:rsidRPr="005F4F57">
        <w:rPr>
          <w:rFonts w:ascii="B Yagut"/>
          <w:sz w:val="26"/>
        </w:rPr>
        <w:t xml:space="preserve"> </w:t>
      </w:r>
      <w:r w:rsidRPr="005F4F57">
        <w:rPr>
          <w:rFonts w:ascii="B Yagut" w:hint="cs"/>
          <w:sz w:val="26"/>
          <w:rtl/>
        </w:rPr>
        <w:t>جامعه</w:t>
      </w:r>
      <w:r w:rsidRPr="005F4F57">
        <w:rPr>
          <w:rFonts w:ascii="B Yagut"/>
          <w:sz w:val="26"/>
        </w:rPr>
        <w:t xml:space="preserve"> </w:t>
      </w:r>
      <w:r w:rsidRPr="005F4F57">
        <w:rPr>
          <w:rFonts w:ascii="B Yagut" w:hint="cs"/>
          <w:sz w:val="26"/>
          <w:rtl/>
        </w:rPr>
        <w:t>ا</w:t>
      </w:r>
      <w:r>
        <w:rPr>
          <w:rFonts w:ascii="B Yagut" w:hint="cs"/>
          <w:sz w:val="26"/>
          <w:rtl/>
        </w:rPr>
        <w:t>ست</w:t>
      </w:r>
      <w:r w:rsidRPr="005F4F57">
        <w:rPr>
          <w:rFonts w:ascii="B Yagut"/>
          <w:sz w:val="26"/>
        </w:rPr>
        <w:t xml:space="preserve"> </w:t>
      </w:r>
      <w:r w:rsidRPr="005F4F57">
        <w:rPr>
          <w:rFonts w:ascii="B Yagut" w:hint="cs"/>
          <w:sz w:val="26"/>
          <w:rtl/>
        </w:rPr>
        <w:t>كه</w:t>
      </w:r>
      <w:r w:rsidRPr="005F4F57">
        <w:rPr>
          <w:rFonts w:ascii="B Yagut"/>
          <w:sz w:val="26"/>
        </w:rPr>
        <w:t xml:space="preserve"> </w:t>
      </w:r>
      <w:r w:rsidRPr="009F29C4">
        <w:rPr>
          <w:rFonts w:ascii="B Yagut" w:hint="cs"/>
          <w:sz w:val="26"/>
          <w:rtl/>
        </w:rPr>
        <w:t>توسط</w:t>
      </w:r>
      <w:r w:rsidRPr="009F29C4">
        <w:rPr>
          <w:rFonts w:ascii="B Yagut"/>
          <w:sz w:val="26"/>
        </w:rPr>
        <w:t xml:space="preserve"> </w:t>
      </w:r>
      <w:r w:rsidRPr="009F29C4">
        <w:rPr>
          <w:rFonts w:ascii="B Yagut" w:hint="cs"/>
          <w:sz w:val="26"/>
          <w:rtl/>
        </w:rPr>
        <w:t>گروهی</w:t>
      </w:r>
      <w:r w:rsidRPr="009F29C4">
        <w:rPr>
          <w:rFonts w:ascii="B Yagut"/>
          <w:sz w:val="26"/>
        </w:rPr>
        <w:t xml:space="preserve"> </w:t>
      </w:r>
      <w:r w:rsidRPr="009F29C4">
        <w:rPr>
          <w:rFonts w:ascii="B Yagut" w:hint="cs"/>
          <w:sz w:val="26"/>
          <w:rtl/>
        </w:rPr>
        <w:t>از</w:t>
      </w:r>
      <w:r w:rsidRPr="009F29C4">
        <w:rPr>
          <w:rFonts w:ascii="B Yagut"/>
          <w:sz w:val="26"/>
        </w:rPr>
        <w:t xml:space="preserve"> </w:t>
      </w:r>
      <w:r w:rsidRPr="009F29C4">
        <w:rPr>
          <w:rFonts w:ascii="B Yagut" w:hint="cs"/>
          <w:sz w:val="26"/>
          <w:rtl/>
        </w:rPr>
        <w:t>شهروندان</w:t>
      </w:r>
      <w:r w:rsidRPr="005F4F57">
        <w:rPr>
          <w:rFonts w:ascii="B Yagut"/>
          <w:sz w:val="26"/>
        </w:rPr>
        <w:t xml:space="preserve"> </w:t>
      </w:r>
      <w:r>
        <w:rPr>
          <w:rFonts w:ascii="B Yagut" w:hint="cs"/>
          <w:sz w:val="26"/>
          <w:rtl/>
        </w:rPr>
        <w:t xml:space="preserve">آن </w:t>
      </w:r>
      <w:r w:rsidRPr="005F4F57">
        <w:rPr>
          <w:rFonts w:ascii="B Yagut" w:hint="cs"/>
          <w:sz w:val="26"/>
          <w:rtl/>
        </w:rPr>
        <w:t>جامعه،</w:t>
      </w:r>
      <w:r w:rsidRPr="005F4F57">
        <w:rPr>
          <w:rFonts w:ascii="B Yagut"/>
          <w:sz w:val="26"/>
        </w:rPr>
        <w:t xml:space="preserve"> </w:t>
      </w:r>
      <w:r w:rsidRPr="005F4F57">
        <w:rPr>
          <w:rFonts w:ascii="B Yagut" w:hint="cs"/>
          <w:sz w:val="26"/>
          <w:rtl/>
        </w:rPr>
        <w:t>طراحي،</w:t>
      </w:r>
      <w:r w:rsidRPr="005F4F57">
        <w:rPr>
          <w:rFonts w:ascii="B Yagut"/>
          <w:sz w:val="26"/>
        </w:rPr>
        <w:t xml:space="preserve"> </w:t>
      </w:r>
      <w:r w:rsidRPr="005F4F57">
        <w:rPr>
          <w:rFonts w:ascii="B Yagut" w:hint="cs"/>
          <w:sz w:val="26"/>
          <w:rtl/>
        </w:rPr>
        <w:t>اجرا،</w:t>
      </w:r>
      <w:r w:rsidRPr="005F4F57">
        <w:rPr>
          <w:rFonts w:ascii="B Yagut"/>
          <w:sz w:val="26"/>
        </w:rPr>
        <w:t xml:space="preserve"> </w:t>
      </w:r>
      <w:r w:rsidRPr="005F4F57">
        <w:rPr>
          <w:rFonts w:ascii="B Yagut" w:hint="cs"/>
          <w:sz w:val="26"/>
          <w:rtl/>
        </w:rPr>
        <w:t>پايش</w:t>
      </w:r>
      <w:r w:rsidRPr="005F4F57">
        <w:rPr>
          <w:rFonts w:ascii="B Yagut"/>
          <w:sz w:val="26"/>
        </w:rPr>
        <w:t xml:space="preserve"> </w:t>
      </w:r>
      <w:r w:rsidRPr="005F4F57">
        <w:rPr>
          <w:rFonts w:ascii="B Yagut" w:hint="cs"/>
          <w:sz w:val="26"/>
          <w:rtl/>
        </w:rPr>
        <w:t>و</w:t>
      </w:r>
      <w:r w:rsidRPr="005F4F57">
        <w:rPr>
          <w:rFonts w:ascii="B Yagut"/>
          <w:sz w:val="26"/>
        </w:rPr>
        <w:t xml:space="preserve"> </w:t>
      </w:r>
      <w:r w:rsidRPr="005F4F57">
        <w:rPr>
          <w:rFonts w:ascii="B Yagut" w:hint="cs"/>
          <w:sz w:val="26"/>
          <w:rtl/>
        </w:rPr>
        <w:t>ارزشيابي</w:t>
      </w:r>
      <w:r w:rsidRPr="005F4F57">
        <w:rPr>
          <w:rFonts w:ascii="B Yagut"/>
          <w:sz w:val="26"/>
        </w:rPr>
        <w:t xml:space="preserve"> </w:t>
      </w:r>
      <w:r w:rsidRPr="005F4F57">
        <w:rPr>
          <w:rFonts w:ascii="B Yagut" w:hint="cs"/>
          <w:sz w:val="26"/>
          <w:rtl/>
        </w:rPr>
        <w:t>مي</w:t>
      </w:r>
      <w:r>
        <w:rPr>
          <w:rFonts w:ascii="B Yagut"/>
          <w:sz w:val="26"/>
          <w:rtl/>
        </w:rPr>
        <w:softHyphen/>
      </w:r>
      <w:r w:rsidRPr="005F4F57">
        <w:rPr>
          <w:rFonts w:ascii="B Yagut" w:hint="cs"/>
          <w:sz w:val="26"/>
          <w:rtl/>
        </w:rPr>
        <w:t>شود</w:t>
      </w:r>
      <w:r w:rsidRPr="005F4F57">
        <w:rPr>
          <w:rFonts w:ascii="B Yagut"/>
          <w:sz w:val="26"/>
        </w:rPr>
        <w:t>.</w:t>
      </w:r>
    </w:p>
    <w:p w14:paraId="79DAB4FB" w14:textId="77777777" w:rsidR="000E0027" w:rsidRDefault="000E0027" w:rsidP="002B7725">
      <w:pPr>
        <w:autoSpaceDE w:val="0"/>
        <w:autoSpaceDN w:val="0"/>
        <w:bidi/>
        <w:adjustRightInd w:val="0"/>
        <w:spacing w:after="0" w:line="360" w:lineRule="auto"/>
        <w:jc w:val="both"/>
        <w:rPr>
          <w:rFonts w:ascii="B Yagut"/>
          <w:sz w:val="26"/>
          <w:rtl/>
        </w:rPr>
      </w:pPr>
    </w:p>
    <w:p w14:paraId="565DFE17" w14:textId="77777777" w:rsidR="000E0027" w:rsidRPr="00DB59BC" w:rsidRDefault="000E0027" w:rsidP="002B7725">
      <w:pPr>
        <w:pStyle w:val="ListParagraph"/>
        <w:numPr>
          <w:ilvl w:val="0"/>
          <w:numId w:val="9"/>
        </w:numPr>
        <w:tabs>
          <w:tab w:val="right" w:pos="566"/>
        </w:tabs>
        <w:bidi/>
        <w:spacing w:after="0" w:line="360" w:lineRule="auto"/>
        <w:ind w:left="522" w:hanging="284"/>
        <w:jc w:val="both"/>
        <w:rPr>
          <w:rFonts w:ascii="BMitra" w:cs="B Nazanin"/>
          <w:b/>
          <w:bCs/>
          <w:sz w:val="26"/>
          <w:szCs w:val="26"/>
        </w:rPr>
      </w:pPr>
      <w:r>
        <w:rPr>
          <w:rFonts w:ascii="BMitra" w:cs="B Nazanin" w:hint="cs"/>
          <w:b/>
          <w:bCs/>
          <w:sz w:val="26"/>
          <w:szCs w:val="26"/>
          <w:rtl/>
        </w:rPr>
        <w:t>شورای شهر/روستا/شورایاری</w:t>
      </w:r>
      <w:r w:rsidRPr="00DB59BC">
        <w:rPr>
          <w:rFonts w:ascii="BMitra" w:cs="B Nazanin"/>
          <w:b/>
          <w:bCs/>
          <w:sz w:val="26"/>
          <w:szCs w:val="26"/>
        </w:rPr>
        <w:t xml:space="preserve"> </w:t>
      </w:r>
      <w:r w:rsidRPr="00DB59BC">
        <w:rPr>
          <w:rFonts w:ascii="BMitra" w:cs="B Nazanin" w:hint="cs"/>
          <w:b/>
          <w:bCs/>
          <w:sz w:val="26"/>
          <w:szCs w:val="26"/>
          <w:rtl/>
        </w:rPr>
        <w:t>حامي</w:t>
      </w:r>
      <w:r w:rsidRPr="00DB59BC">
        <w:rPr>
          <w:rFonts w:ascii="BMitra" w:cs="B Nazanin"/>
          <w:b/>
          <w:bCs/>
          <w:sz w:val="26"/>
          <w:szCs w:val="26"/>
        </w:rPr>
        <w:t xml:space="preserve"> </w:t>
      </w:r>
      <w:r w:rsidRPr="00DB59BC">
        <w:rPr>
          <w:rFonts w:ascii="BMitra" w:cs="B Nazanin" w:hint="cs"/>
          <w:b/>
          <w:bCs/>
          <w:sz w:val="26"/>
          <w:szCs w:val="26"/>
          <w:rtl/>
        </w:rPr>
        <w:t>سلامت</w:t>
      </w:r>
      <w:r>
        <w:rPr>
          <w:rFonts w:ascii="BMitra" w:cs="B Nazanin" w:hint="cs"/>
          <w:b/>
          <w:bCs/>
          <w:sz w:val="26"/>
          <w:szCs w:val="26"/>
          <w:rtl/>
        </w:rPr>
        <w:t xml:space="preserve"> </w:t>
      </w:r>
    </w:p>
    <w:p w14:paraId="6EE98A66" w14:textId="77777777" w:rsidR="000E0027" w:rsidRDefault="000E0027" w:rsidP="002B7725">
      <w:pPr>
        <w:autoSpaceDE w:val="0"/>
        <w:autoSpaceDN w:val="0"/>
        <w:bidi/>
        <w:adjustRightInd w:val="0"/>
        <w:spacing w:after="0" w:line="360" w:lineRule="auto"/>
        <w:jc w:val="both"/>
        <w:rPr>
          <w:rFonts w:ascii="B Yagut"/>
          <w:sz w:val="26"/>
          <w:rtl/>
        </w:rPr>
      </w:pPr>
      <w:r>
        <w:rPr>
          <w:rFonts w:ascii="B Yagut" w:hint="cs"/>
          <w:sz w:val="26"/>
          <w:rtl/>
        </w:rPr>
        <w:t xml:space="preserve">شورایی است که به </w:t>
      </w:r>
      <w:r w:rsidRPr="00DB59BC">
        <w:rPr>
          <w:rFonts w:ascii="B Yagut" w:hint="cs"/>
          <w:sz w:val="26"/>
          <w:rtl/>
        </w:rPr>
        <w:t>طور</w:t>
      </w:r>
      <w:r w:rsidRPr="00DB59BC">
        <w:rPr>
          <w:rFonts w:ascii="B Yagut"/>
          <w:sz w:val="26"/>
        </w:rPr>
        <w:t xml:space="preserve"> </w:t>
      </w:r>
      <w:r w:rsidRPr="00DB59BC">
        <w:rPr>
          <w:rFonts w:ascii="B Yagut" w:hint="cs"/>
          <w:sz w:val="26"/>
          <w:rtl/>
        </w:rPr>
        <w:t>داوطلبانه</w:t>
      </w:r>
      <w:r w:rsidRPr="00DB59BC">
        <w:rPr>
          <w:rFonts w:ascii="B Yagut"/>
          <w:sz w:val="26"/>
        </w:rPr>
        <w:t xml:space="preserve"> </w:t>
      </w:r>
      <w:r w:rsidRPr="00DB59BC">
        <w:rPr>
          <w:rFonts w:ascii="B Yagut" w:hint="cs"/>
          <w:sz w:val="26"/>
          <w:rtl/>
        </w:rPr>
        <w:t>درگير</w:t>
      </w:r>
      <w:r w:rsidRPr="00DB59BC">
        <w:rPr>
          <w:rFonts w:ascii="B Yagut"/>
          <w:sz w:val="26"/>
        </w:rPr>
        <w:t xml:space="preserve"> </w:t>
      </w:r>
      <w:r w:rsidRPr="00DB59BC">
        <w:rPr>
          <w:rFonts w:ascii="B Yagut" w:hint="cs"/>
          <w:sz w:val="26"/>
          <w:rtl/>
        </w:rPr>
        <w:t>اقدام</w:t>
      </w:r>
      <w:r w:rsidRPr="00DB59BC">
        <w:rPr>
          <w:rFonts w:ascii="B Yagut"/>
          <w:sz w:val="26"/>
        </w:rPr>
        <w:t xml:space="preserve"> </w:t>
      </w:r>
      <w:r w:rsidRPr="00DB59BC">
        <w:rPr>
          <w:rFonts w:ascii="B Yagut" w:hint="cs"/>
          <w:sz w:val="26"/>
          <w:rtl/>
        </w:rPr>
        <w:t>انتخابي،</w:t>
      </w:r>
      <w:r w:rsidRPr="00DB59BC">
        <w:rPr>
          <w:rFonts w:ascii="BNazanin"/>
          <w:sz w:val="26"/>
        </w:rPr>
        <w:t xml:space="preserve"> </w:t>
      </w:r>
      <w:r w:rsidRPr="00DB59BC">
        <w:rPr>
          <w:rFonts w:ascii="B Yagut" w:hint="cs"/>
          <w:sz w:val="26"/>
          <w:rtl/>
        </w:rPr>
        <w:t>مشاركتي</w:t>
      </w:r>
      <w:r w:rsidRPr="00DB59BC">
        <w:rPr>
          <w:rFonts w:ascii="B Yagut"/>
          <w:sz w:val="26"/>
        </w:rPr>
        <w:t xml:space="preserve"> </w:t>
      </w:r>
      <w:r w:rsidRPr="00DB59BC">
        <w:rPr>
          <w:rFonts w:ascii="B Yagut" w:hint="cs"/>
          <w:sz w:val="26"/>
          <w:rtl/>
        </w:rPr>
        <w:t>و</w:t>
      </w:r>
      <w:r w:rsidRPr="00DB59BC">
        <w:rPr>
          <w:rFonts w:ascii="B Yagut"/>
          <w:sz w:val="26"/>
        </w:rPr>
        <w:t xml:space="preserve"> </w:t>
      </w:r>
      <w:r w:rsidRPr="00DB59BC">
        <w:rPr>
          <w:rFonts w:ascii="B Yagut" w:hint="cs"/>
          <w:sz w:val="26"/>
          <w:rtl/>
        </w:rPr>
        <w:t>فعال برای ارتقاي</w:t>
      </w:r>
      <w:r w:rsidRPr="00DB59BC">
        <w:rPr>
          <w:rFonts w:ascii="B Yagut"/>
          <w:sz w:val="26"/>
        </w:rPr>
        <w:t xml:space="preserve"> </w:t>
      </w:r>
      <w:r w:rsidRPr="00DB59BC">
        <w:rPr>
          <w:rFonts w:ascii="B Yagut" w:hint="cs"/>
          <w:sz w:val="26"/>
          <w:rtl/>
        </w:rPr>
        <w:t>سلامت</w:t>
      </w:r>
      <w:r w:rsidRPr="00DB59BC">
        <w:rPr>
          <w:rFonts w:ascii="B Yagut"/>
          <w:sz w:val="26"/>
        </w:rPr>
        <w:t xml:space="preserve"> </w:t>
      </w:r>
      <w:r>
        <w:rPr>
          <w:rFonts w:ascii="B Yagut" w:hint="cs"/>
          <w:sz w:val="26"/>
          <w:rtl/>
        </w:rPr>
        <w:t>محله و</w:t>
      </w:r>
      <w:r w:rsidRPr="00DB59BC">
        <w:rPr>
          <w:rFonts w:ascii="B Yagut"/>
          <w:sz w:val="26"/>
        </w:rPr>
        <w:t xml:space="preserve"> </w:t>
      </w:r>
      <w:r w:rsidRPr="00DB59BC">
        <w:rPr>
          <w:rFonts w:ascii="B Yagut" w:hint="cs"/>
          <w:sz w:val="26"/>
          <w:rtl/>
        </w:rPr>
        <w:t>جامعه</w:t>
      </w:r>
      <w:r>
        <w:rPr>
          <w:rFonts w:ascii="B Yagut" w:hint="cs"/>
          <w:sz w:val="26"/>
          <w:rtl/>
        </w:rPr>
        <w:t xml:space="preserve"> است. </w:t>
      </w:r>
    </w:p>
    <w:p w14:paraId="106F674A" w14:textId="77777777" w:rsidR="000E0027" w:rsidRDefault="000E0027" w:rsidP="002B7725">
      <w:pPr>
        <w:autoSpaceDE w:val="0"/>
        <w:autoSpaceDN w:val="0"/>
        <w:bidi/>
        <w:adjustRightInd w:val="0"/>
        <w:spacing w:after="0" w:line="360" w:lineRule="auto"/>
        <w:jc w:val="both"/>
        <w:rPr>
          <w:rFonts w:ascii="B Yagut"/>
          <w:sz w:val="26"/>
          <w:rtl/>
        </w:rPr>
      </w:pPr>
    </w:p>
    <w:p w14:paraId="1CDA3BA8" w14:textId="77777777" w:rsidR="000E0027" w:rsidRPr="00DB59BC" w:rsidRDefault="000E0027" w:rsidP="002B7725">
      <w:pPr>
        <w:pStyle w:val="ListParagraph"/>
        <w:numPr>
          <w:ilvl w:val="0"/>
          <w:numId w:val="9"/>
        </w:numPr>
        <w:tabs>
          <w:tab w:val="right" w:pos="566"/>
        </w:tabs>
        <w:bidi/>
        <w:spacing w:after="0" w:line="360" w:lineRule="auto"/>
        <w:ind w:left="0" w:firstLine="282"/>
        <w:jc w:val="both"/>
        <w:rPr>
          <w:rFonts w:ascii="BMitra" w:cs="B Nazanin"/>
          <w:b/>
          <w:bCs/>
          <w:sz w:val="26"/>
          <w:szCs w:val="26"/>
        </w:rPr>
      </w:pPr>
      <w:r w:rsidRPr="00DB59BC">
        <w:rPr>
          <w:rFonts w:ascii="BMitra" w:cs="B Nazanin" w:hint="cs"/>
          <w:b/>
          <w:bCs/>
          <w:sz w:val="26"/>
          <w:szCs w:val="26"/>
          <w:rtl/>
        </w:rPr>
        <w:t xml:space="preserve">رابط سلامت </w:t>
      </w:r>
    </w:p>
    <w:p w14:paraId="7B2F513A" w14:textId="77777777" w:rsidR="000E0027" w:rsidRDefault="000E0027" w:rsidP="002B7725">
      <w:pPr>
        <w:autoSpaceDE w:val="0"/>
        <w:autoSpaceDN w:val="0"/>
        <w:bidi/>
        <w:adjustRightInd w:val="0"/>
        <w:spacing w:after="0" w:line="360" w:lineRule="auto"/>
        <w:jc w:val="both"/>
        <w:rPr>
          <w:rFonts w:ascii="B Yagut"/>
          <w:sz w:val="26"/>
          <w:rtl/>
        </w:rPr>
      </w:pPr>
      <w:r>
        <w:rPr>
          <w:rFonts w:ascii="B Yagut" w:hint="cs"/>
          <w:sz w:val="26"/>
          <w:rtl/>
        </w:rPr>
        <w:t xml:space="preserve">در برنامه خودمراقبتی سازمانی: </w:t>
      </w:r>
      <w:r w:rsidRPr="00DB59BC">
        <w:rPr>
          <w:rFonts w:ascii="B Yagut" w:hint="cs"/>
          <w:sz w:val="26"/>
          <w:rtl/>
        </w:rPr>
        <w:t>فردی</w:t>
      </w:r>
      <w:r w:rsidRPr="00DB59BC">
        <w:rPr>
          <w:rFonts w:ascii="B Yagut"/>
          <w:sz w:val="26"/>
        </w:rPr>
        <w:t xml:space="preserve"> </w:t>
      </w:r>
      <w:r w:rsidRPr="00DB59BC">
        <w:rPr>
          <w:rFonts w:ascii="B Yagut" w:hint="cs"/>
          <w:sz w:val="26"/>
          <w:rtl/>
        </w:rPr>
        <w:t>است</w:t>
      </w:r>
      <w:r w:rsidRPr="00DB59BC">
        <w:rPr>
          <w:rFonts w:ascii="B Yagut"/>
          <w:sz w:val="26"/>
        </w:rPr>
        <w:t xml:space="preserve"> </w:t>
      </w:r>
      <w:r w:rsidRPr="00DB59BC">
        <w:rPr>
          <w:rFonts w:ascii="B Yagut" w:hint="cs"/>
          <w:sz w:val="26"/>
          <w:rtl/>
        </w:rPr>
        <w:t>که</w:t>
      </w:r>
      <w:r w:rsidRPr="00DB59BC">
        <w:rPr>
          <w:rFonts w:ascii="B Yagut"/>
          <w:sz w:val="26"/>
        </w:rPr>
        <w:t xml:space="preserve"> </w:t>
      </w:r>
      <w:r w:rsidRPr="00DB59BC">
        <w:rPr>
          <w:rFonts w:ascii="B Yagut" w:hint="cs"/>
          <w:sz w:val="26"/>
          <w:rtl/>
        </w:rPr>
        <w:t>با</w:t>
      </w:r>
      <w:r w:rsidRPr="00DB59BC">
        <w:rPr>
          <w:rFonts w:ascii="B Yagut"/>
          <w:sz w:val="26"/>
        </w:rPr>
        <w:t xml:space="preserve"> </w:t>
      </w:r>
      <w:r w:rsidRPr="00DB59BC">
        <w:rPr>
          <w:rFonts w:ascii="B Yagut" w:hint="cs"/>
          <w:sz w:val="26"/>
          <w:rtl/>
        </w:rPr>
        <w:t>ابلاغ</w:t>
      </w:r>
      <w:r w:rsidRPr="00DB59BC">
        <w:rPr>
          <w:rFonts w:ascii="B Yagut"/>
          <w:sz w:val="26"/>
        </w:rPr>
        <w:t xml:space="preserve"> </w:t>
      </w:r>
      <w:r w:rsidRPr="00DB59BC">
        <w:rPr>
          <w:rFonts w:ascii="B Yagut" w:hint="cs"/>
          <w:sz w:val="26"/>
          <w:rtl/>
        </w:rPr>
        <w:t>کتبی</w:t>
      </w:r>
      <w:r w:rsidRPr="00DB59BC">
        <w:rPr>
          <w:rFonts w:ascii="B Yagut"/>
          <w:sz w:val="26"/>
        </w:rPr>
        <w:t xml:space="preserve"> </w:t>
      </w:r>
      <w:r w:rsidRPr="00DB59BC">
        <w:rPr>
          <w:rFonts w:ascii="B Yagut" w:hint="cs"/>
          <w:sz w:val="26"/>
          <w:rtl/>
        </w:rPr>
        <w:t>بالاترین</w:t>
      </w:r>
      <w:r w:rsidRPr="00DB59BC">
        <w:rPr>
          <w:rFonts w:ascii="B Yagut"/>
          <w:sz w:val="26"/>
        </w:rPr>
        <w:t xml:space="preserve"> </w:t>
      </w:r>
      <w:r w:rsidRPr="00DB59BC">
        <w:rPr>
          <w:rFonts w:ascii="B Yagut" w:hint="cs"/>
          <w:sz w:val="26"/>
          <w:rtl/>
        </w:rPr>
        <w:t>مقام</w:t>
      </w:r>
      <w:r w:rsidRPr="00DB59BC">
        <w:rPr>
          <w:rFonts w:ascii="B Yagut"/>
          <w:sz w:val="26"/>
        </w:rPr>
        <w:t xml:space="preserve"> </w:t>
      </w:r>
      <w:r w:rsidRPr="00DB59BC">
        <w:rPr>
          <w:rFonts w:ascii="B Yagut" w:hint="cs"/>
          <w:sz w:val="26"/>
          <w:rtl/>
        </w:rPr>
        <w:t>دستگاه</w:t>
      </w:r>
      <w:r w:rsidRPr="00DB59BC">
        <w:rPr>
          <w:rFonts w:ascii="B Yagut"/>
          <w:sz w:val="26"/>
        </w:rPr>
        <w:t xml:space="preserve">/ </w:t>
      </w:r>
      <w:r w:rsidRPr="00DB59BC">
        <w:rPr>
          <w:rFonts w:ascii="B Yagut" w:hint="cs"/>
          <w:sz w:val="26"/>
          <w:rtl/>
        </w:rPr>
        <w:t>سازمان</w:t>
      </w:r>
      <w:r w:rsidRPr="00DB59BC">
        <w:rPr>
          <w:rFonts w:ascii="B Yagut"/>
          <w:sz w:val="26"/>
        </w:rPr>
        <w:t xml:space="preserve">/ </w:t>
      </w:r>
      <w:r w:rsidRPr="00DB59BC">
        <w:rPr>
          <w:rFonts w:ascii="B Yagut" w:hint="cs"/>
          <w:sz w:val="26"/>
          <w:rtl/>
        </w:rPr>
        <w:t>اداره،</w:t>
      </w:r>
      <w:r w:rsidRPr="00DB59BC">
        <w:rPr>
          <w:rFonts w:ascii="B Yagut"/>
          <w:sz w:val="26"/>
        </w:rPr>
        <w:t xml:space="preserve"> </w:t>
      </w:r>
      <w:r w:rsidRPr="00DB59BC">
        <w:rPr>
          <w:rFonts w:ascii="B Yagut" w:hint="cs"/>
          <w:sz w:val="26"/>
          <w:rtl/>
        </w:rPr>
        <w:t>برای</w:t>
      </w:r>
      <w:r w:rsidRPr="00DB59BC">
        <w:rPr>
          <w:rFonts w:ascii="B Yagut"/>
          <w:sz w:val="26"/>
        </w:rPr>
        <w:t xml:space="preserve"> </w:t>
      </w:r>
      <w:r w:rsidRPr="00DB59BC">
        <w:rPr>
          <w:rFonts w:ascii="B Yagut" w:hint="cs"/>
          <w:sz w:val="26"/>
          <w:rtl/>
        </w:rPr>
        <w:t>برقراری</w:t>
      </w:r>
      <w:r w:rsidRPr="00DB59BC">
        <w:rPr>
          <w:rFonts w:ascii="B Yagut"/>
          <w:sz w:val="26"/>
        </w:rPr>
        <w:t xml:space="preserve"> </w:t>
      </w:r>
      <w:r w:rsidRPr="00DB59BC">
        <w:rPr>
          <w:rFonts w:ascii="B Yagut" w:hint="cs"/>
          <w:sz w:val="26"/>
          <w:rtl/>
        </w:rPr>
        <w:t>ارتباط با</w:t>
      </w:r>
      <w:r w:rsidRPr="00DB59BC">
        <w:rPr>
          <w:rFonts w:ascii="B Yagut"/>
          <w:sz w:val="26"/>
        </w:rPr>
        <w:t xml:space="preserve"> </w:t>
      </w:r>
      <w:r w:rsidRPr="00DB59BC">
        <w:rPr>
          <w:rFonts w:ascii="B Yagut" w:hint="cs"/>
          <w:sz w:val="26"/>
          <w:rtl/>
        </w:rPr>
        <w:t>سطوح</w:t>
      </w:r>
      <w:r w:rsidRPr="00DB59BC">
        <w:rPr>
          <w:rFonts w:ascii="B Yagut"/>
          <w:sz w:val="26"/>
        </w:rPr>
        <w:t xml:space="preserve"> </w:t>
      </w:r>
      <w:r w:rsidRPr="00DB59BC">
        <w:rPr>
          <w:rFonts w:ascii="B Yagut" w:hint="cs"/>
          <w:sz w:val="26"/>
          <w:rtl/>
        </w:rPr>
        <w:t>مختلف</w:t>
      </w:r>
      <w:r w:rsidRPr="00DB59BC">
        <w:rPr>
          <w:rFonts w:ascii="B Yagut"/>
          <w:sz w:val="26"/>
        </w:rPr>
        <w:t xml:space="preserve"> </w:t>
      </w:r>
      <w:r w:rsidRPr="00DB59BC">
        <w:rPr>
          <w:rFonts w:ascii="B Yagut" w:hint="cs"/>
          <w:sz w:val="26"/>
          <w:rtl/>
        </w:rPr>
        <w:t>سازمان</w:t>
      </w:r>
      <w:r w:rsidRPr="00DB59BC">
        <w:rPr>
          <w:rFonts w:ascii="B Yagut"/>
          <w:sz w:val="26"/>
        </w:rPr>
        <w:t xml:space="preserve"> </w:t>
      </w:r>
      <w:r w:rsidRPr="00DB59BC">
        <w:rPr>
          <w:rFonts w:ascii="B Yagut" w:hint="cs"/>
          <w:sz w:val="26"/>
          <w:rtl/>
        </w:rPr>
        <w:t>و</w:t>
      </w:r>
      <w:r w:rsidRPr="00DB59BC">
        <w:rPr>
          <w:rFonts w:ascii="B Yagut"/>
          <w:sz w:val="26"/>
        </w:rPr>
        <w:t xml:space="preserve"> </w:t>
      </w:r>
      <w:r w:rsidRPr="00DB59BC">
        <w:rPr>
          <w:rFonts w:ascii="B Yagut" w:hint="cs"/>
          <w:sz w:val="26"/>
          <w:rtl/>
        </w:rPr>
        <w:t>نيز</w:t>
      </w:r>
      <w:r w:rsidRPr="00DB59BC">
        <w:rPr>
          <w:rFonts w:ascii="B Yagut"/>
          <w:sz w:val="26"/>
        </w:rPr>
        <w:t xml:space="preserve"> </w:t>
      </w:r>
      <w:r w:rsidRPr="00DB59BC">
        <w:rPr>
          <w:rFonts w:ascii="B Yagut" w:hint="cs"/>
          <w:sz w:val="26"/>
          <w:rtl/>
        </w:rPr>
        <w:t>ارتباط</w:t>
      </w:r>
      <w:r w:rsidRPr="00DB59BC">
        <w:rPr>
          <w:rFonts w:ascii="B Yagut"/>
          <w:sz w:val="26"/>
        </w:rPr>
        <w:t xml:space="preserve"> </w:t>
      </w:r>
      <w:r w:rsidRPr="00DB59BC">
        <w:rPr>
          <w:rFonts w:ascii="B Yagut" w:hint="cs"/>
          <w:sz w:val="26"/>
          <w:rtl/>
        </w:rPr>
        <w:t>با</w:t>
      </w:r>
      <w:r w:rsidRPr="00DB59BC">
        <w:rPr>
          <w:rFonts w:ascii="B Yagut"/>
          <w:sz w:val="26"/>
        </w:rPr>
        <w:t xml:space="preserve"> </w:t>
      </w:r>
      <w:r w:rsidRPr="00DB59BC">
        <w:rPr>
          <w:rFonts w:ascii="B Yagut" w:hint="cs"/>
          <w:sz w:val="26"/>
          <w:rtl/>
        </w:rPr>
        <w:t>معاونت</w:t>
      </w:r>
      <w:r w:rsidRPr="00DB59BC">
        <w:rPr>
          <w:rFonts w:ascii="B Yagut"/>
          <w:sz w:val="26"/>
        </w:rPr>
        <w:t xml:space="preserve"> </w:t>
      </w:r>
      <w:r w:rsidRPr="00DB59BC">
        <w:rPr>
          <w:rFonts w:ascii="B Yagut" w:hint="cs"/>
          <w:sz w:val="26"/>
          <w:rtl/>
        </w:rPr>
        <w:t>بهداشت</w:t>
      </w:r>
      <w:r w:rsidRPr="00DB59BC">
        <w:rPr>
          <w:rFonts w:ascii="B Yagut"/>
          <w:sz w:val="26"/>
        </w:rPr>
        <w:t xml:space="preserve"> </w:t>
      </w:r>
      <w:r w:rsidRPr="00DB59BC">
        <w:rPr>
          <w:rFonts w:ascii="B Yagut" w:hint="cs"/>
          <w:sz w:val="26"/>
          <w:rtl/>
        </w:rPr>
        <w:t>دانشگاه</w:t>
      </w:r>
      <w:r w:rsidRPr="00DB59BC">
        <w:rPr>
          <w:rFonts w:ascii="B Yagut"/>
          <w:sz w:val="26"/>
        </w:rPr>
        <w:t xml:space="preserve"> </w:t>
      </w:r>
      <w:r w:rsidRPr="00DB59BC">
        <w:rPr>
          <w:rFonts w:ascii="B Yagut" w:hint="cs"/>
          <w:sz w:val="26"/>
          <w:rtl/>
        </w:rPr>
        <w:t>علوم</w:t>
      </w:r>
      <w:r w:rsidRPr="00DB59BC">
        <w:rPr>
          <w:rFonts w:ascii="B Yagut"/>
          <w:sz w:val="26"/>
        </w:rPr>
        <w:t xml:space="preserve"> </w:t>
      </w:r>
      <w:r w:rsidRPr="00DB59BC">
        <w:rPr>
          <w:rFonts w:ascii="B Yagut" w:hint="cs"/>
          <w:sz w:val="26"/>
          <w:rtl/>
        </w:rPr>
        <w:t>پزشكی</w:t>
      </w:r>
      <w:r w:rsidRPr="00DB59BC">
        <w:rPr>
          <w:rFonts w:ascii="B Yagut"/>
          <w:sz w:val="26"/>
        </w:rPr>
        <w:t xml:space="preserve"> </w:t>
      </w:r>
      <w:r w:rsidRPr="00DB59BC">
        <w:rPr>
          <w:rFonts w:ascii="B Yagut" w:hint="cs"/>
          <w:sz w:val="26"/>
          <w:rtl/>
        </w:rPr>
        <w:t>منطقه</w:t>
      </w:r>
      <w:r w:rsidRPr="00DB59BC">
        <w:rPr>
          <w:rFonts w:ascii="B Yagut"/>
          <w:sz w:val="26"/>
        </w:rPr>
        <w:t xml:space="preserve"> </w:t>
      </w:r>
      <w:r w:rsidRPr="00DB59BC">
        <w:rPr>
          <w:rFonts w:ascii="B Yagut" w:hint="cs"/>
          <w:sz w:val="26"/>
          <w:rtl/>
        </w:rPr>
        <w:t>تحت</w:t>
      </w:r>
      <w:r w:rsidRPr="00DB59BC">
        <w:rPr>
          <w:rFonts w:ascii="B Yagut"/>
          <w:sz w:val="26"/>
        </w:rPr>
        <w:t xml:space="preserve"> </w:t>
      </w:r>
      <w:r w:rsidRPr="00DB59BC">
        <w:rPr>
          <w:rFonts w:ascii="B Yagut" w:hint="cs"/>
          <w:sz w:val="26"/>
          <w:rtl/>
        </w:rPr>
        <w:t>پوشش، تعيين</w:t>
      </w:r>
      <w:r w:rsidRPr="00DB59BC">
        <w:rPr>
          <w:rFonts w:ascii="B Yagut"/>
          <w:sz w:val="26"/>
        </w:rPr>
        <w:t xml:space="preserve"> </w:t>
      </w:r>
      <w:r w:rsidRPr="00DB59BC">
        <w:rPr>
          <w:rFonts w:ascii="B Yagut" w:hint="cs"/>
          <w:sz w:val="26"/>
          <w:rtl/>
        </w:rPr>
        <w:t>می</w:t>
      </w:r>
      <w:r w:rsidRPr="00DB59BC">
        <w:rPr>
          <w:rFonts w:ascii="B Yagut"/>
          <w:sz w:val="26"/>
        </w:rPr>
        <w:t xml:space="preserve"> </w:t>
      </w:r>
      <w:r w:rsidRPr="00DB59BC">
        <w:rPr>
          <w:rFonts w:ascii="B Yagut" w:hint="cs"/>
          <w:sz w:val="26"/>
          <w:rtl/>
        </w:rPr>
        <w:t>گردد</w:t>
      </w:r>
      <w:r>
        <w:rPr>
          <w:rFonts w:ascii="B Yagut" w:hint="cs"/>
          <w:sz w:val="26"/>
          <w:rtl/>
        </w:rPr>
        <w:t xml:space="preserve">. </w:t>
      </w:r>
      <w:r w:rsidRPr="00DB59BC">
        <w:rPr>
          <w:rFonts w:ascii="B Yagut" w:hint="cs"/>
          <w:sz w:val="26"/>
          <w:rtl/>
        </w:rPr>
        <w:t>این</w:t>
      </w:r>
      <w:r w:rsidRPr="00DB59BC">
        <w:rPr>
          <w:rFonts w:ascii="B Yagut"/>
          <w:sz w:val="26"/>
        </w:rPr>
        <w:t xml:space="preserve"> </w:t>
      </w:r>
      <w:r w:rsidRPr="00DB59BC">
        <w:rPr>
          <w:rFonts w:ascii="B Yagut" w:hint="cs"/>
          <w:sz w:val="26"/>
          <w:rtl/>
        </w:rPr>
        <w:t>فرد</w:t>
      </w:r>
      <w:r w:rsidRPr="00DB59BC">
        <w:rPr>
          <w:rFonts w:ascii="B Yagut"/>
          <w:sz w:val="26"/>
        </w:rPr>
        <w:t xml:space="preserve"> </w:t>
      </w:r>
      <w:r w:rsidRPr="00DB59BC">
        <w:rPr>
          <w:rFonts w:ascii="B Yagut" w:hint="cs"/>
          <w:sz w:val="26"/>
          <w:rtl/>
        </w:rPr>
        <w:t>مسئول</w:t>
      </w:r>
      <w:r w:rsidRPr="00DB59BC">
        <w:rPr>
          <w:rFonts w:ascii="B Yagut"/>
          <w:sz w:val="26"/>
        </w:rPr>
        <w:t xml:space="preserve"> </w:t>
      </w:r>
      <w:r w:rsidRPr="00DB59BC">
        <w:rPr>
          <w:rFonts w:ascii="B Yagut" w:hint="cs"/>
          <w:sz w:val="26"/>
          <w:rtl/>
        </w:rPr>
        <w:t>پيگيری</w:t>
      </w:r>
      <w:r w:rsidRPr="00DB59BC">
        <w:rPr>
          <w:rFonts w:ascii="B Yagut"/>
          <w:sz w:val="26"/>
        </w:rPr>
        <w:t xml:space="preserve"> </w:t>
      </w:r>
      <w:r w:rsidRPr="00DB59BC">
        <w:rPr>
          <w:rFonts w:ascii="B Yagut" w:hint="cs"/>
          <w:sz w:val="26"/>
          <w:rtl/>
        </w:rPr>
        <w:t>اقدامات</w:t>
      </w:r>
      <w:r w:rsidRPr="00DB59BC">
        <w:rPr>
          <w:rFonts w:ascii="B Yagut"/>
          <w:sz w:val="26"/>
        </w:rPr>
        <w:t xml:space="preserve"> </w:t>
      </w:r>
      <w:r w:rsidRPr="00DB59BC">
        <w:rPr>
          <w:rFonts w:ascii="B Yagut" w:hint="cs"/>
          <w:sz w:val="26"/>
          <w:rtl/>
        </w:rPr>
        <w:t>اجرایی</w:t>
      </w:r>
      <w:r w:rsidRPr="00DB59BC">
        <w:rPr>
          <w:rFonts w:ascii="B Yagut"/>
          <w:sz w:val="26"/>
        </w:rPr>
        <w:t xml:space="preserve"> </w:t>
      </w:r>
      <w:r w:rsidRPr="00DB59BC">
        <w:rPr>
          <w:rFonts w:ascii="B Yagut" w:hint="cs"/>
          <w:sz w:val="26"/>
          <w:rtl/>
        </w:rPr>
        <w:t>مرتبط</w:t>
      </w:r>
      <w:r w:rsidRPr="00DB59BC">
        <w:rPr>
          <w:rFonts w:ascii="B Yagut"/>
          <w:sz w:val="26"/>
        </w:rPr>
        <w:t xml:space="preserve"> </w:t>
      </w:r>
      <w:r w:rsidRPr="00DB59BC">
        <w:rPr>
          <w:rFonts w:ascii="B Yagut" w:hint="cs"/>
          <w:sz w:val="26"/>
          <w:rtl/>
        </w:rPr>
        <w:t>با</w:t>
      </w:r>
      <w:r w:rsidRPr="00DB59BC">
        <w:rPr>
          <w:rFonts w:ascii="B Yagut"/>
          <w:sz w:val="26"/>
        </w:rPr>
        <w:t xml:space="preserve"> </w:t>
      </w:r>
      <w:r w:rsidRPr="00DB59BC">
        <w:rPr>
          <w:rFonts w:ascii="B Yagut" w:hint="cs"/>
          <w:sz w:val="26"/>
          <w:rtl/>
        </w:rPr>
        <w:t>سلامت</w:t>
      </w:r>
      <w:r w:rsidRPr="00DB59BC">
        <w:rPr>
          <w:rFonts w:ascii="B Yagut"/>
          <w:sz w:val="26"/>
        </w:rPr>
        <w:t xml:space="preserve"> </w:t>
      </w:r>
      <w:r w:rsidRPr="00DB59BC">
        <w:rPr>
          <w:rFonts w:ascii="B Yagut" w:hint="cs"/>
          <w:sz w:val="26"/>
          <w:rtl/>
        </w:rPr>
        <w:t>در</w:t>
      </w:r>
      <w:r w:rsidRPr="00DB59BC">
        <w:rPr>
          <w:rFonts w:ascii="B Yagut"/>
          <w:sz w:val="26"/>
        </w:rPr>
        <w:t xml:space="preserve"> </w:t>
      </w:r>
      <w:r w:rsidRPr="00DB59BC">
        <w:rPr>
          <w:rFonts w:ascii="B Yagut" w:hint="cs"/>
          <w:sz w:val="26"/>
          <w:rtl/>
        </w:rPr>
        <w:t>دستگاه</w:t>
      </w:r>
      <w:r w:rsidRPr="00DB59BC">
        <w:rPr>
          <w:rFonts w:ascii="B Yagut"/>
          <w:sz w:val="26"/>
        </w:rPr>
        <w:t xml:space="preserve">/ </w:t>
      </w:r>
      <w:r w:rsidRPr="00DB59BC">
        <w:rPr>
          <w:rFonts w:ascii="B Yagut" w:hint="cs"/>
          <w:sz w:val="26"/>
          <w:rtl/>
        </w:rPr>
        <w:t>سازمان</w:t>
      </w:r>
      <w:r w:rsidRPr="00DB59BC">
        <w:rPr>
          <w:rFonts w:ascii="B Yagut"/>
          <w:sz w:val="26"/>
        </w:rPr>
        <w:t xml:space="preserve">/ </w:t>
      </w:r>
      <w:r w:rsidRPr="00DB59BC">
        <w:rPr>
          <w:rFonts w:ascii="B Yagut" w:hint="cs"/>
          <w:sz w:val="26"/>
          <w:rtl/>
        </w:rPr>
        <w:t>اداره</w:t>
      </w:r>
      <w:r w:rsidRPr="00DB59BC">
        <w:rPr>
          <w:rFonts w:ascii="B Yagut"/>
          <w:sz w:val="26"/>
        </w:rPr>
        <w:t xml:space="preserve"> </w:t>
      </w:r>
      <w:r w:rsidRPr="00DB59BC">
        <w:rPr>
          <w:rFonts w:ascii="B Yagut" w:hint="cs"/>
          <w:sz w:val="26"/>
          <w:rtl/>
        </w:rPr>
        <w:t>و نظارت</w:t>
      </w:r>
      <w:r w:rsidRPr="00DB59BC">
        <w:rPr>
          <w:rFonts w:ascii="B Yagut"/>
          <w:sz w:val="26"/>
        </w:rPr>
        <w:t xml:space="preserve"> </w:t>
      </w:r>
      <w:r w:rsidRPr="00DB59BC">
        <w:rPr>
          <w:rFonts w:ascii="B Yagut" w:hint="cs"/>
          <w:sz w:val="26"/>
          <w:rtl/>
        </w:rPr>
        <w:t>بر</w:t>
      </w:r>
      <w:r w:rsidRPr="00DB59BC">
        <w:rPr>
          <w:rFonts w:ascii="B Yagut"/>
          <w:sz w:val="26"/>
        </w:rPr>
        <w:t xml:space="preserve"> </w:t>
      </w:r>
      <w:r w:rsidRPr="00DB59BC">
        <w:rPr>
          <w:rFonts w:ascii="B Yagut" w:hint="cs"/>
          <w:sz w:val="26"/>
          <w:rtl/>
        </w:rPr>
        <w:t>اجرای برنامه می باشد</w:t>
      </w:r>
      <w:r w:rsidRPr="00DB59BC">
        <w:rPr>
          <w:rFonts w:ascii="B Yagut"/>
          <w:sz w:val="26"/>
        </w:rPr>
        <w:t>.</w:t>
      </w:r>
    </w:p>
    <w:p w14:paraId="614C1CEC" w14:textId="77777777" w:rsidR="000E0027" w:rsidRDefault="000E0027" w:rsidP="002B7725">
      <w:pPr>
        <w:autoSpaceDE w:val="0"/>
        <w:autoSpaceDN w:val="0"/>
        <w:bidi/>
        <w:adjustRightInd w:val="0"/>
        <w:spacing w:after="0" w:line="360" w:lineRule="auto"/>
        <w:jc w:val="both"/>
        <w:rPr>
          <w:rFonts w:ascii="B Yagut"/>
          <w:sz w:val="26"/>
          <w:rtl/>
        </w:rPr>
      </w:pPr>
      <w:r>
        <w:rPr>
          <w:rFonts w:ascii="B Yagut" w:hint="cs"/>
          <w:sz w:val="26"/>
          <w:rtl/>
        </w:rPr>
        <w:t xml:space="preserve">در برنامه خودمراقبتی اجتماعی: </w:t>
      </w:r>
      <w:r w:rsidRPr="00C56500">
        <w:rPr>
          <w:rFonts w:ascii="B Yagut" w:hint="cs"/>
          <w:sz w:val="26"/>
          <w:rtl/>
        </w:rPr>
        <w:t>یکی از اعضای شورا</w:t>
      </w:r>
      <w:r w:rsidRPr="00C56500">
        <w:rPr>
          <w:rFonts w:ascii="B Yagut"/>
          <w:sz w:val="26"/>
        </w:rPr>
        <w:t xml:space="preserve"> </w:t>
      </w:r>
      <w:r w:rsidRPr="00C56500">
        <w:rPr>
          <w:rFonts w:ascii="B Yagut" w:hint="cs"/>
          <w:sz w:val="26"/>
          <w:rtl/>
        </w:rPr>
        <w:t>است</w:t>
      </w:r>
      <w:r w:rsidRPr="00C56500">
        <w:rPr>
          <w:rFonts w:ascii="B Yagut"/>
          <w:sz w:val="26"/>
        </w:rPr>
        <w:t xml:space="preserve"> </w:t>
      </w:r>
      <w:r w:rsidRPr="00C56500">
        <w:rPr>
          <w:rFonts w:ascii="B Yagut" w:hint="cs"/>
          <w:sz w:val="26"/>
          <w:rtl/>
        </w:rPr>
        <w:t>که</w:t>
      </w:r>
      <w:r w:rsidRPr="00C56500">
        <w:rPr>
          <w:rFonts w:ascii="B Yagut"/>
          <w:sz w:val="26"/>
        </w:rPr>
        <w:t xml:space="preserve"> </w:t>
      </w:r>
      <w:r w:rsidRPr="00C56500">
        <w:rPr>
          <w:rFonts w:ascii="B Yagut" w:hint="cs"/>
          <w:sz w:val="26"/>
          <w:rtl/>
        </w:rPr>
        <w:t>برای</w:t>
      </w:r>
      <w:r w:rsidRPr="00C56500">
        <w:rPr>
          <w:rFonts w:ascii="B Yagut"/>
          <w:sz w:val="26"/>
        </w:rPr>
        <w:t xml:space="preserve"> </w:t>
      </w:r>
      <w:r w:rsidRPr="00C56500">
        <w:rPr>
          <w:rFonts w:ascii="B Yagut" w:hint="cs"/>
          <w:sz w:val="26"/>
          <w:rtl/>
        </w:rPr>
        <w:t>برقراری</w:t>
      </w:r>
      <w:r w:rsidRPr="00C56500">
        <w:rPr>
          <w:rFonts w:ascii="B Yagut"/>
          <w:sz w:val="26"/>
        </w:rPr>
        <w:t xml:space="preserve"> </w:t>
      </w:r>
      <w:r w:rsidRPr="00C56500">
        <w:rPr>
          <w:rFonts w:ascii="B Yagut" w:hint="cs"/>
          <w:sz w:val="26"/>
          <w:rtl/>
        </w:rPr>
        <w:t>ارتباط با</w:t>
      </w:r>
      <w:r w:rsidRPr="00C56500">
        <w:rPr>
          <w:rFonts w:ascii="B Yagut"/>
          <w:sz w:val="26"/>
        </w:rPr>
        <w:t xml:space="preserve"> </w:t>
      </w:r>
      <w:r w:rsidRPr="00C56500">
        <w:rPr>
          <w:rFonts w:ascii="B Yagut" w:hint="cs"/>
          <w:sz w:val="26"/>
          <w:rtl/>
        </w:rPr>
        <w:t>حوزه معاونت</w:t>
      </w:r>
      <w:r w:rsidRPr="00C56500">
        <w:rPr>
          <w:rFonts w:ascii="B Yagut"/>
          <w:sz w:val="26"/>
        </w:rPr>
        <w:t xml:space="preserve"> </w:t>
      </w:r>
      <w:r w:rsidRPr="00C56500">
        <w:rPr>
          <w:rFonts w:ascii="B Yagut" w:hint="cs"/>
          <w:sz w:val="26"/>
          <w:rtl/>
        </w:rPr>
        <w:t>بهداشت</w:t>
      </w:r>
      <w:r w:rsidRPr="00C56500">
        <w:rPr>
          <w:rFonts w:ascii="B Yagut"/>
          <w:sz w:val="26"/>
        </w:rPr>
        <w:t xml:space="preserve"> </w:t>
      </w:r>
      <w:r w:rsidRPr="00C56500">
        <w:rPr>
          <w:rFonts w:ascii="B Yagut" w:hint="cs"/>
          <w:sz w:val="26"/>
          <w:rtl/>
        </w:rPr>
        <w:t>دانشگاه</w:t>
      </w:r>
      <w:r w:rsidRPr="00C56500">
        <w:rPr>
          <w:rFonts w:ascii="B Yagut"/>
          <w:sz w:val="26"/>
        </w:rPr>
        <w:t xml:space="preserve"> </w:t>
      </w:r>
      <w:r w:rsidRPr="00C56500">
        <w:rPr>
          <w:rFonts w:ascii="B Yagut" w:hint="cs"/>
          <w:sz w:val="26"/>
          <w:rtl/>
        </w:rPr>
        <w:t>علوم</w:t>
      </w:r>
      <w:r w:rsidRPr="00C56500">
        <w:rPr>
          <w:rFonts w:ascii="B Yagut"/>
          <w:sz w:val="26"/>
        </w:rPr>
        <w:t xml:space="preserve"> </w:t>
      </w:r>
      <w:r w:rsidRPr="00C56500">
        <w:rPr>
          <w:rFonts w:ascii="B Yagut" w:hint="cs"/>
          <w:sz w:val="26"/>
          <w:rtl/>
        </w:rPr>
        <w:t>پزشكی</w:t>
      </w:r>
      <w:r w:rsidRPr="00C56500">
        <w:rPr>
          <w:rFonts w:ascii="B Yagut"/>
          <w:sz w:val="26"/>
        </w:rPr>
        <w:t xml:space="preserve"> </w:t>
      </w:r>
      <w:r w:rsidRPr="00C56500">
        <w:rPr>
          <w:rFonts w:ascii="B Yagut" w:hint="cs"/>
          <w:sz w:val="26"/>
          <w:rtl/>
        </w:rPr>
        <w:t>منطقه</w:t>
      </w:r>
      <w:r w:rsidRPr="00C56500">
        <w:rPr>
          <w:rFonts w:ascii="B Yagut"/>
          <w:sz w:val="26"/>
        </w:rPr>
        <w:t xml:space="preserve"> </w:t>
      </w:r>
      <w:r w:rsidRPr="00C56500">
        <w:rPr>
          <w:rFonts w:ascii="B Yagut" w:hint="cs"/>
          <w:sz w:val="26"/>
          <w:rtl/>
        </w:rPr>
        <w:t>تحت</w:t>
      </w:r>
      <w:r w:rsidRPr="00C56500">
        <w:rPr>
          <w:rFonts w:ascii="B Yagut"/>
          <w:sz w:val="26"/>
        </w:rPr>
        <w:t xml:space="preserve"> </w:t>
      </w:r>
      <w:r w:rsidRPr="00C56500">
        <w:rPr>
          <w:rFonts w:ascii="B Yagut" w:hint="cs"/>
          <w:sz w:val="26"/>
          <w:rtl/>
        </w:rPr>
        <w:t>پوشش از سوی شورای شهر/روستا/ شورایاری، تعيين</w:t>
      </w:r>
      <w:r w:rsidRPr="00C56500">
        <w:rPr>
          <w:rFonts w:ascii="B Yagut"/>
          <w:sz w:val="26"/>
        </w:rPr>
        <w:t xml:space="preserve"> </w:t>
      </w:r>
      <w:r w:rsidRPr="00C56500">
        <w:rPr>
          <w:rFonts w:ascii="B Yagut" w:hint="cs"/>
          <w:sz w:val="26"/>
          <w:rtl/>
        </w:rPr>
        <w:t>می</w:t>
      </w:r>
      <w:r w:rsidRPr="00C56500">
        <w:rPr>
          <w:rFonts w:ascii="B Yagut"/>
          <w:sz w:val="26"/>
          <w:rtl/>
        </w:rPr>
        <w:softHyphen/>
      </w:r>
      <w:r w:rsidRPr="00C56500">
        <w:rPr>
          <w:rFonts w:ascii="B Yagut" w:hint="cs"/>
          <w:sz w:val="26"/>
          <w:rtl/>
        </w:rPr>
        <w:t>گردد. این</w:t>
      </w:r>
      <w:r w:rsidRPr="00C56500">
        <w:rPr>
          <w:rFonts w:ascii="B Yagut"/>
          <w:sz w:val="26"/>
        </w:rPr>
        <w:t xml:space="preserve"> </w:t>
      </w:r>
      <w:r w:rsidRPr="00C56500">
        <w:rPr>
          <w:rFonts w:ascii="B Yagut" w:hint="cs"/>
          <w:sz w:val="26"/>
          <w:rtl/>
        </w:rPr>
        <w:t>فرد</w:t>
      </w:r>
      <w:r w:rsidRPr="00C56500">
        <w:rPr>
          <w:rFonts w:ascii="B Yagut"/>
          <w:sz w:val="26"/>
        </w:rPr>
        <w:t xml:space="preserve"> </w:t>
      </w:r>
      <w:r w:rsidRPr="00C56500">
        <w:rPr>
          <w:rFonts w:ascii="B Yagut" w:hint="cs"/>
          <w:sz w:val="26"/>
          <w:rtl/>
        </w:rPr>
        <w:t>مسئول</w:t>
      </w:r>
      <w:r w:rsidRPr="00C56500">
        <w:rPr>
          <w:rFonts w:ascii="B Yagut"/>
          <w:sz w:val="26"/>
        </w:rPr>
        <w:t xml:space="preserve"> </w:t>
      </w:r>
      <w:r w:rsidRPr="00C56500">
        <w:rPr>
          <w:rFonts w:ascii="B Yagut" w:hint="cs"/>
          <w:sz w:val="26"/>
          <w:rtl/>
        </w:rPr>
        <w:t>پيگيری</w:t>
      </w:r>
      <w:r w:rsidRPr="00C56500">
        <w:rPr>
          <w:rFonts w:ascii="B Yagut"/>
          <w:sz w:val="26"/>
        </w:rPr>
        <w:t xml:space="preserve"> </w:t>
      </w:r>
      <w:r w:rsidRPr="00C56500">
        <w:rPr>
          <w:rFonts w:ascii="B Yagut" w:hint="cs"/>
          <w:sz w:val="26"/>
          <w:rtl/>
        </w:rPr>
        <w:t>اقدامات</w:t>
      </w:r>
      <w:r w:rsidRPr="00C56500">
        <w:rPr>
          <w:rFonts w:ascii="B Yagut"/>
          <w:sz w:val="26"/>
        </w:rPr>
        <w:t xml:space="preserve"> </w:t>
      </w:r>
      <w:r w:rsidRPr="00C56500">
        <w:rPr>
          <w:rFonts w:ascii="B Yagut" w:hint="cs"/>
          <w:sz w:val="26"/>
          <w:rtl/>
        </w:rPr>
        <w:t>اجرایی</w:t>
      </w:r>
      <w:r w:rsidRPr="00C56500">
        <w:rPr>
          <w:rFonts w:ascii="B Yagut"/>
          <w:sz w:val="26"/>
        </w:rPr>
        <w:t xml:space="preserve"> </w:t>
      </w:r>
      <w:r w:rsidRPr="00C56500">
        <w:rPr>
          <w:rFonts w:ascii="B Yagut" w:hint="cs"/>
          <w:sz w:val="26"/>
          <w:rtl/>
        </w:rPr>
        <w:t>مرتبط</w:t>
      </w:r>
      <w:r w:rsidRPr="00C56500">
        <w:rPr>
          <w:rFonts w:ascii="B Yagut"/>
          <w:sz w:val="26"/>
        </w:rPr>
        <w:t xml:space="preserve"> </w:t>
      </w:r>
      <w:r w:rsidRPr="00C56500">
        <w:rPr>
          <w:rFonts w:ascii="B Yagut" w:hint="cs"/>
          <w:sz w:val="26"/>
          <w:rtl/>
        </w:rPr>
        <w:t>با</w:t>
      </w:r>
      <w:r w:rsidRPr="00C56500">
        <w:rPr>
          <w:rFonts w:ascii="B Yagut"/>
          <w:sz w:val="26"/>
        </w:rPr>
        <w:t xml:space="preserve"> </w:t>
      </w:r>
      <w:r w:rsidRPr="00C56500">
        <w:rPr>
          <w:rFonts w:ascii="B Yagut" w:hint="cs"/>
          <w:sz w:val="26"/>
          <w:rtl/>
        </w:rPr>
        <w:t>سلامت</w:t>
      </w:r>
      <w:r w:rsidRPr="00C56500">
        <w:rPr>
          <w:rFonts w:ascii="B Yagut"/>
          <w:sz w:val="26"/>
        </w:rPr>
        <w:t xml:space="preserve"> </w:t>
      </w:r>
      <w:r w:rsidRPr="00C56500">
        <w:rPr>
          <w:rFonts w:ascii="B Yagut" w:hint="cs"/>
          <w:sz w:val="26"/>
          <w:rtl/>
        </w:rPr>
        <w:t>در</w:t>
      </w:r>
      <w:r w:rsidRPr="00C56500">
        <w:rPr>
          <w:rFonts w:ascii="B Yagut"/>
          <w:sz w:val="26"/>
        </w:rPr>
        <w:t xml:space="preserve"> </w:t>
      </w:r>
      <w:r w:rsidRPr="00C56500">
        <w:rPr>
          <w:rFonts w:ascii="B Yagut" w:hint="cs"/>
          <w:sz w:val="26"/>
          <w:rtl/>
        </w:rPr>
        <w:t>شورای مذکور و نظارت</w:t>
      </w:r>
      <w:r w:rsidRPr="00C56500">
        <w:rPr>
          <w:rFonts w:ascii="B Yagut"/>
          <w:sz w:val="26"/>
        </w:rPr>
        <w:t xml:space="preserve"> </w:t>
      </w:r>
      <w:r w:rsidRPr="00C56500">
        <w:rPr>
          <w:rFonts w:ascii="B Yagut" w:hint="cs"/>
          <w:sz w:val="26"/>
          <w:rtl/>
        </w:rPr>
        <w:t>بر</w:t>
      </w:r>
      <w:r w:rsidRPr="00C56500">
        <w:rPr>
          <w:rFonts w:ascii="B Yagut"/>
          <w:sz w:val="26"/>
        </w:rPr>
        <w:t xml:space="preserve"> </w:t>
      </w:r>
      <w:r w:rsidRPr="00C56500">
        <w:rPr>
          <w:rFonts w:ascii="B Yagut" w:hint="cs"/>
          <w:sz w:val="26"/>
          <w:rtl/>
        </w:rPr>
        <w:t>اجرای برنامه می</w:t>
      </w:r>
      <w:r w:rsidRPr="00C56500">
        <w:rPr>
          <w:rFonts w:ascii="B Yagut"/>
          <w:sz w:val="26"/>
          <w:rtl/>
        </w:rPr>
        <w:softHyphen/>
      </w:r>
      <w:r w:rsidRPr="00C56500">
        <w:rPr>
          <w:rFonts w:ascii="B Yagut" w:hint="cs"/>
          <w:sz w:val="26"/>
          <w:rtl/>
        </w:rPr>
        <w:t>باشد</w:t>
      </w:r>
      <w:r w:rsidRPr="00C56500">
        <w:rPr>
          <w:rFonts w:ascii="B Yagut"/>
          <w:sz w:val="26"/>
        </w:rPr>
        <w:t>.</w:t>
      </w:r>
    </w:p>
    <w:p w14:paraId="3FFE7781" w14:textId="77777777" w:rsidR="000E0027" w:rsidRDefault="000E0027" w:rsidP="002B7725">
      <w:pPr>
        <w:bidi/>
        <w:spacing w:line="360" w:lineRule="auto"/>
        <w:contextualSpacing/>
        <w:jc w:val="both"/>
        <w:rPr>
          <w:rFonts w:ascii="Calibri" w:hAnsi="Calibri"/>
          <w:b/>
          <w:bCs/>
          <w:sz w:val="26"/>
          <w:rtl/>
        </w:rPr>
      </w:pPr>
    </w:p>
    <w:p w14:paraId="203B6DAD" w14:textId="77777777" w:rsidR="000E0027" w:rsidRPr="00F90A3C" w:rsidRDefault="000E0027" w:rsidP="002B7725">
      <w:pPr>
        <w:bidi/>
        <w:spacing w:line="360" w:lineRule="auto"/>
        <w:contextualSpacing/>
        <w:jc w:val="both"/>
        <w:rPr>
          <w:rFonts w:ascii="Calibri" w:hAnsi="Calibri"/>
          <w:b/>
          <w:bCs/>
          <w:sz w:val="26"/>
          <w:rtl/>
        </w:rPr>
      </w:pPr>
      <w:r w:rsidRPr="00F90A3C">
        <w:rPr>
          <w:rFonts w:ascii="Calibri" w:hAnsi="Calibri" w:hint="cs"/>
          <w:b/>
          <w:bCs/>
          <w:sz w:val="26"/>
          <w:rtl/>
        </w:rPr>
        <w:t>خدمات داوطلبانه:</w:t>
      </w:r>
    </w:p>
    <w:p w14:paraId="22EB4936" w14:textId="77777777" w:rsidR="000E0027" w:rsidRPr="00F90A3C" w:rsidRDefault="000E0027" w:rsidP="002B7725">
      <w:pPr>
        <w:bidi/>
        <w:spacing w:line="360" w:lineRule="auto"/>
        <w:contextualSpacing/>
        <w:jc w:val="both"/>
        <w:rPr>
          <w:rFonts w:ascii="Calibri" w:hAnsi="Calibri"/>
          <w:sz w:val="26"/>
          <w:rtl/>
        </w:rPr>
      </w:pPr>
      <w:r w:rsidRPr="00F90A3C">
        <w:rPr>
          <w:rFonts w:ascii="Calibri" w:hAnsi="Calibri" w:hint="cs"/>
          <w:sz w:val="26"/>
          <w:rtl/>
        </w:rPr>
        <w:t>خدماتی است که افراد خیر اندیش بدون انتظار به پاداش مادی برای بهبود زندگی سالم و مناسب دیگران تلاش می کنند ، فعالیتهای داوطلبانه مردم در حوزه های سلامت چشم انداز مشخصی از مشارکت مردمی است که آنان را در ارتقاء سلامت فرد، خانواده و جامعه سهیم و درگیر می کند .</w:t>
      </w:r>
    </w:p>
    <w:p w14:paraId="37645B68" w14:textId="77777777" w:rsidR="000E0027" w:rsidRPr="00F90A3C" w:rsidRDefault="000E0027" w:rsidP="002B7725">
      <w:pPr>
        <w:bidi/>
        <w:spacing w:line="360" w:lineRule="auto"/>
        <w:contextualSpacing/>
        <w:jc w:val="both"/>
        <w:rPr>
          <w:rFonts w:ascii="Calibri" w:hAnsi="Calibri"/>
          <w:sz w:val="26"/>
          <w:rtl/>
        </w:rPr>
      </w:pPr>
      <w:r w:rsidRPr="00F90A3C">
        <w:rPr>
          <w:rFonts w:ascii="Trebuchet MS" w:eastAsia="Trebuchet MS" w:hAnsi="Trebuchet MS" w:hint="cs"/>
          <w:b/>
          <w:bCs/>
          <w:sz w:val="26"/>
          <w:rtl/>
        </w:rPr>
        <w:t>مشارکت؛</w:t>
      </w:r>
      <w:r w:rsidRPr="00F90A3C">
        <w:rPr>
          <w:rFonts w:ascii="Trebuchet MS" w:eastAsia="Trebuchet MS" w:hAnsi="Trebuchet MS" w:hint="cs"/>
          <w:sz w:val="26"/>
          <w:rtl/>
        </w:rPr>
        <w:t xml:space="preserve"> همکاری فکری، عاطفی و فیزیکی اشخاص است که آنان را در سازندگی و ارتقاء توسعه جامعه سهیم می کند. جامعه سعادتمند جامعه ای است که هر فردی تصویر اهداف خود را در آینه تحقق اهداف اجتماع ببیند.  </w:t>
      </w:r>
    </w:p>
    <w:p w14:paraId="201386DD" w14:textId="77777777" w:rsidR="000E0027" w:rsidRPr="00F90A3C" w:rsidRDefault="000E0027" w:rsidP="002B7725">
      <w:pPr>
        <w:bidi/>
        <w:spacing w:line="360" w:lineRule="auto"/>
        <w:contextualSpacing/>
        <w:jc w:val="both"/>
        <w:rPr>
          <w:rFonts w:ascii="Calibri" w:hAnsi="Calibri"/>
          <w:b/>
          <w:bCs/>
          <w:sz w:val="26"/>
          <w:rtl/>
        </w:rPr>
      </w:pPr>
    </w:p>
    <w:p w14:paraId="28299D36" w14:textId="77777777" w:rsidR="000E0027" w:rsidRPr="00F90A3C" w:rsidRDefault="000E0027" w:rsidP="002B7725">
      <w:pPr>
        <w:bidi/>
        <w:spacing w:line="360" w:lineRule="auto"/>
        <w:contextualSpacing/>
        <w:jc w:val="both"/>
        <w:rPr>
          <w:rFonts w:ascii="Calibri" w:hAnsi="Calibri"/>
          <w:b/>
          <w:bCs/>
          <w:sz w:val="26"/>
          <w:rtl/>
        </w:rPr>
      </w:pPr>
      <w:r w:rsidRPr="00F90A3C">
        <w:rPr>
          <w:rFonts w:ascii="Calibri" w:hAnsi="Calibri" w:hint="cs"/>
          <w:b/>
          <w:bCs/>
          <w:sz w:val="26"/>
          <w:rtl/>
        </w:rPr>
        <w:t>رابط سلامت محله:</w:t>
      </w:r>
    </w:p>
    <w:p w14:paraId="5F80DAAF" w14:textId="77777777" w:rsidR="000E0027" w:rsidRPr="00FD2FD8" w:rsidRDefault="000E0027" w:rsidP="002B7725">
      <w:pPr>
        <w:bidi/>
        <w:spacing w:line="360" w:lineRule="auto"/>
        <w:contextualSpacing/>
        <w:jc w:val="both"/>
        <w:rPr>
          <w:rFonts w:ascii="Calibri" w:hAnsi="Calibri"/>
          <w:sz w:val="26"/>
          <w:rtl/>
        </w:rPr>
      </w:pPr>
      <w:r w:rsidRPr="00F90A3C">
        <w:rPr>
          <w:rFonts w:ascii="Calibri" w:hAnsi="Calibri" w:hint="cs"/>
          <w:sz w:val="26"/>
          <w:rtl/>
        </w:rPr>
        <w:t>یک نفر از اعضای خانوار های تحت پوشش هر خانه بهداشت / پایگاه  سلامت که اعلام آمادگی جهت همکاری داوطلبانه با نظام س</w:t>
      </w:r>
      <w:r>
        <w:rPr>
          <w:rFonts w:ascii="Calibri" w:hAnsi="Calibri" w:hint="cs"/>
          <w:sz w:val="26"/>
          <w:rtl/>
        </w:rPr>
        <w:t>لامت می نماید این فرد ضمن اینکه</w:t>
      </w:r>
      <w:r>
        <w:rPr>
          <w:rFonts w:ascii="Calibri" w:hAnsi="Calibri"/>
          <w:sz w:val="26"/>
        </w:rPr>
        <w:t xml:space="preserve"> </w:t>
      </w:r>
      <w:r>
        <w:rPr>
          <w:rFonts w:ascii="Calibri" w:hAnsi="Calibri" w:hint="cs"/>
          <w:sz w:val="26"/>
          <w:rtl/>
        </w:rPr>
        <w:t xml:space="preserve">می تواند </w:t>
      </w:r>
      <w:r w:rsidRPr="00F90A3C">
        <w:rPr>
          <w:rFonts w:ascii="Calibri" w:hAnsi="Calibri" w:hint="cs"/>
          <w:sz w:val="26"/>
          <w:rtl/>
        </w:rPr>
        <w:t>به عنوان سفیر سلامت خانواده اقدامات مرتبط به خود مراقبتی فردی را در مورد خود و</w:t>
      </w:r>
      <w:r>
        <w:rPr>
          <w:rFonts w:ascii="Calibri" w:hAnsi="Calibri" w:hint="cs"/>
          <w:sz w:val="26"/>
          <w:rtl/>
        </w:rPr>
        <w:t xml:space="preserve"> </w:t>
      </w:r>
      <w:r w:rsidRPr="00F90A3C">
        <w:rPr>
          <w:rFonts w:ascii="Calibri" w:hAnsi="Calibri" w:hint="cs"/>
          <w:sz w:val="26"/>
          <w:rtl/>
        </w:rPr>
        <w:t>خانواده مطابق با دستورالعمل های ابلاغی انجام می دهد اعلام آمادگی</w:t>
      </w:r>
      <w:r>
        <w:rPr>
          <w:rFonts w:ascii="Calibri" w:hAnsi="Calibri" w:hint="cs"/>
          <w:sz w:val="26"/>
          <w:rtl/>
        </w:rPr>
        <w:t xml:space="preserve"> </w:t>
      </w:r>
      <w:r w:rsidRPr="00F90A3C">
        <w:rPr>
          <w:rFonts w:ascii="Calibri" w:hAnsi="Calibri" w:hint="cs"/>
          <w:sz w:val="26"/>
          <w:rtl/>
        </w:rPr>
        <w:t xml:space="preserve">می نماید تا به عنوان رابط سلامت نیز در محله فعالیت نماید و لذا تحت آموزش های مرتبط به تربیت رابطان سلامت محله نیز قرار می گیرد،این فرد قبل از شروع فعالیت های داوطلبانه خود به عنوان رابط سلامت محله  باید دوره آموزشی کتاب مقدماتی را بصورت حضوری یا مجازی طی کند و پس از موفقیت در گذراندن این دوره آموزشی در صورتیکه واجد شرایط  رابط سلامت محله شدن باشد می تواند با خانوارهایی که تحت پوشش او قرار می گیرد، ارتباط برقرار نماید. این فرد پس از گذراندن دوره های آموزشی کتاب مقدماتی بر </w:t>
      </w:r>
      <w:r w:rsidRPr="00FD2FD8">
        <w:rPr>
          <w:rFonts w:ascii="Calibri" w:hAnsi="Calibri" w:hint="cs"/>
          <w:sz w:val="26"/>
          <w:rtl/>
        </w:rPr>
        <w:t>اساس تمایل  5 تا 20 خانوار را تحت پوشش قرار می دهد.</w:t>
      </w:r>
    </w:p>
    <w:p w14:paraId="6D526302" w14:textId="77777777" w:rsidR="000E0027" w:rsidRPr="00F90A3C" w:rsidRDefault="000E0027" w:rsidP="002B7725">
      <w:pPr>
        <w:bidi/>
        <w:spacing w:line="360" w:lineRule="auto"/>
        <w:contextualSpacing/>
        <w:jc w:val="both"/>
        <w:rPr>
          <w:rFonts w:ascii="Calibri" w:hAnsi="Calibri"/>
          <w:sz w:val="26"/>
          <w:rtl/>
        </w:rPr>
      </w:pPr>
      <w:r w:rsidRPr="00F90A3C">
        <w:rPr>
          <w:rFonts w:ascii="Calibri" w:hAnsi="Calibri" w:hint="cs"/>
          <w:sz w:val="26"/>
          <w:rtl/>
        </w:rPr>
        <w:t xml:space="preserve"> رابطان سلامت محله</w:t>
      </w:r>
      <w:r w:rsidRPr="00F90A3C">
        <w:rPr>
          <w:rFonts w:ascii="Calibri" w:hAnsi="Calibri" w:hint="cs"/>
          <w:b/>
          <w:bCs/>
          <w:sz w:val="26"/>
          <w:rtl/>
        </w:rPr>
        <w:t xml:space="preserve"> </w:t>
      </w:r>
      <w:r w:rsidRPr="00F90A3C">
        <w:rPr>
          <w:rFonts w:ascii="Calibri" w:hAnsi="Calibri" w:hint="cs"/>
          <w:sz w:val="26"/>
          <w:rtl/>
        </w:rPr>
        <w:t xml:space="preserve">علاوه بر شرکت در دوره های آموزش حضوری و مجازی " راهنماهای خود مراقبتی ، بسته های آموزشی هر خانه یک پایگاه ، در دوره آموزش مقدماتی و تکمیلی مجموعه های آموزشی رابطان سلامت محله، فنون آموزشی و روش های برقراری ارتباط با مردم را آموخته و در جلسات </w:t>
      </w:r>
      <w:r w:rsidRPr="00F90A3C">
        <w:rPr>
          <w:rFonts w:ascii="Calibri" w:hAnsi="Calibri"/>
          <w:sz w:val="26"/>
          <w:rtl/>
        </w:rPr>
        <w:t>ن</w:t>
      </w:r>
      <w:r w:rsidRPr="00F90A3C">
        <w:rPr>
          <w:rFonts w:ascii="Calibri" w:hAnsi="Calibri" w:hint="cs"/>
          <w:sz w:val="26"/>
          <w:rtl/>
        </w:rPr>
        <w:t>ی</w:t>
      </w:r>
      <w:r w:rsidRPr="00F90A3C">
        <w:rPr>
          <w:rFonts w:ascii="Calibri" w:hAnsi="Calibri" w:hint="eastAsia"/>
          <w:sz w:val="26"/>
          <w:rtl/>
        </w:rPr>
        <w:t>ازسنج</w:t>
      </w:r>
      <w:r w:rsidRPr="00F90A3C">
        <w:rPr>
          <w:rFonts w:ascii="Calibri" w:hAnsi="Calibri" w:hint="cs"/>
          <w:sz w:val="26"/>
          <w:rtl/>
        </w:rPr>
        <w:t>ی</w:t>
      </w:r>
      <w:r w:rsidRPr="00F90A3C">
        <w:rPr>
          <w:rFonts w:ascii="Calibri" w:hAnsi="Calibri"/>
          <w:sz w:val="26"/>
          <w:rtl/>
        </w:rPr>
        <w:t xml:space="preserve"> و</w:t>
      </w:r>
      <w:r w:rsidRPr="00F90A3C">
        <w:rPr>
          <w:rFonts w:ascii="Calibri" w:hAnsi="Calibri" w:hint="cs"/>
          <w:sz w:val="26"/>
          <w:rtl/>
        </w:rPr>
        <w:t xml:space="preserve"> </w:t>
      </w:r>
      <w:r w:rsidRPr="00F90A3C">
        <w:rPr>
          <w:rFonts w:ascii="Calibri" w:hAnsi="Calibri"/>
          <w:sz w:val="26"/>
          <w:rtl/>
        </w:rPr>
        <w:t>تع</w:t>
      </w:r>
      <w:r w:rsidRPr="00F90A3C">
        <w:rPr>
          <w:rFonts w:ascii="Calibri" w:hAnsi="Calibri" w:hint="cs"/>
          <w:sz w:val="26"/>
          <w:rtl/>
        </w:rPr>
        <w:t>یی</w:t>
      </w:r>
      <w:r w:rsidRPr="00F90A3C">
        <w:rPr>
          <w:rFonts w:ascii="Calibri" w:hAnsi="Calibri" w:hint="eastAsia"/>
          <w:sz w:val="26"/>
          <w:rtl/>
        </w:rPr>
        <w:t>ن</w:t>
      </w:r>
      <w:r w:rsidRPr="00F90A3C">
        <w:rPr>
          <w:rFonts w:ascii="Calibri" w:hAnsi="Calibri"/>
          <w:sz w:val="26"/>
          <w:rtl/>
        </w:rPr>
        <w:t xml:space="preserve"> الو</w:t>
      </w:r>
      <w:r w:rsidRPr="00F90A3C">
        <w:rPr>
          <w:rFonts w:ascii="Calibri" w:hAnsi="Calibri" w:hint="cs"/>
          <w:sz w:val="26"/>
          <w:rtl/>
        </w:rPr>
        <w:t>ی</w:t>
      </w:r>
      <w:r w:rsidRPr="00F90A3C">
        <w:rPr>
          <w:rFonts w:ascii="Calibri" w:hAnsi="Calibri" w:hint="eastAsia"/>
          <w:sz w:val="26"/>
          <w:rtl/>
        </w:rPr>
        <w:t>ت</w:t>
      </w:r>
      <w:r w:rsidRPr="00F90A3C">
        <w:rPr>
          <w:rFonts w:ascii="Calibri" w:hAnsi="Calibri"/>
          <w:sz w:val="26"/>
          <w:rtl/>
        </w:rPr>
        <w:t xml:space="preserve"> ها</w:t>
      </w:r>
      <w:r w:rsidRPr="00F90A3C">
        <w:rPr>
          <w:rFonts w:ascii="Calibri" w:hAnsi="Calibri" w:hint="cs"/>
          <w:sz w:val="26"/>
          <w:rtl/>
        </w:rPr>
        <w:t>ی</w:t>
      </w:r>
      <w:r w:rsidRPr="00F90A3C">
        <w:rPr>
          <w:rFonts w:ascii="Calibri" w:hAnsi="Calibri"/>
          <w:sz w:val="26"/>
          <w:rtl/>
        </w:rPr>
        <w:t xml:space="preserve"> بهداشت</w:t>
      </w:r>
      <w:r w:rsidRPr="00F90A3C">
        <w:rPr>
          <w:rFonts w:ascii="Calibri" w:hAnsi="Calibri" w:hint="cs"/>
          <w:sz w:val="26"/>
          <w:rtl/>
        </w:rPr>
        <w:t>ی</w:t>
      </w:r>
      <w:r w:rsidRPr="00F90A3C">
        <w:rPr>
          <w:rFonts w:ascii="Calibri" w:hAnsi="Calibri"/>
          <w:sz w:val="26"/>
          <w:rtl/>
        </w:rPr>
        <w:t xml:space="preserve"> محله </w:t>
      </w:r>
      <w:r w:rsidRPr="00F90A3C">
        <w:rPr>
          <w:rFonts w:ascii="Calibri" w:hAnsi="Calibri" w:hint="cs"/>
          <w:sz w:val="26"/>
          <w:rtl/>
        </w:rPr>
        <w:t xml:space="preserve">و ارتقای سلامت محله شرکت می کنند. علاوه بر این، رابطان سلامت محله در زمینه ارایه فعال خدمات بهداشتی مورد نیاز گروه های سنی مختلف در خانوارهای تحت پوشش نظیر، مراقبت از گروه های آسیب پذیر، پیشگیری، غربالگری و بعضا درمان بیماری های واگیردار و غیر واگیر از جمله </w:t>
      </w:r>
      <w:r w:rsidRPr="00F90A3C">
        <w:rPr>
          <w:rFonts w:ascii="Calibri" w:hAnsi="Calibri"/>
          <w:sz w:val="26"/>
          <w:rtl/>
        </w:rPr>
        <w:t>ب</w:t>
      </w:r>
      <w:r w:rsidRPr="00F90A3C">
        <w:rPr>
          <w:rFonts w:ascii="Calibri" w:hAnsi="Calibri" w:hint="cs"/>
          <w:sz w:val="26"/>
          <w:rtl/>
        </w:rPr>
        <w:t>ی</w:t>
      </w:r>
      <w:r w:rsidRPr="00F90A3C">
        <w:rPr>
          <w:rFonts w:ascii="Calibri" w:hAnsi="Calibri" w:hint="eastAsia"/>
          <w:sz w:val="26"/>
          <w:rtl/>
        </w:rPr>
        <w:t>مار</w:t>
      </w:r>
      <w:r w:rsidRPr="00F90A3C">
        <w:rPr>
          <w:rFonts w:ascii="Calibri" w:hAnsi="Calibri" w:hint="cs"/>
          <w:sz w:val="26"/>
          <w:rtl/>
        </w:rPr>
        <w:t>ی</w:t>
      </w:r>
      <w:r w:rsidRPr="00F90A3C">
        <w:rPr>
          <w:rFonts w:ascii="Calibri" w:hAnsi="Calibri" w:hint="eastAsia"/>
          <w:sz w:val="26"/>
          <w:rtl/>
        </w:rPr>
        <w:t>اب</w:t>
      </w:r>
      <w:r w:rsidRPr="00F90A3C">
        <w:rPr>
          <w:rFonts w:ascii="Calibri" w:hAnsi="Calibri" w:hint="cs"/>
          <w:sz w:val="26"/>
          <w:rtl/>
        </w:rPr>
        <w:t>ی</w:t>
      </w:r>
      <w:r w:rsidRPr="00F90A3C">
        <w:rPr>
          <w:rFonts w:ascii="Calibri" w:hAnsi="Calibri"/>
          <w:sz w:val="26"/>
          <w:rtl/>
        </w:rPr>
        <w:t xml:space="preserve"> سل </w:t>
      </w:r>
      <w:r w:rsidRPr="00F90A3C">
        <w:rPr>
          <w:rFonts w:ascii="Calibri" w:hAnsi="Calibri" w:hint="cs"/>
          <w:sz w:val="26"/>
          <w:rtl/>
        </w:rPr>
        <w:t xml:space="preserve">فعالیت می کنند </w:t>
      </w:r>
      <w:r w:rsidRPr="00F90A3C">
        <w:rPr>
          <w:rFonts w:ascii="Calibri" w:hAnsi="Calibri"/>
          <w:sz w:val="26"/>
          <w:rtl/>
        </w:rPr>
        <w:t>،</w:t>
      </w:r>
      <w:r w:rsidRPr="00F90A3C">
        <w:rPr>
          <w:rFonts w:ascii="Calibri" w:hAnsi="Calibri" w:hint="cs"/>
          <w:sz w:val="26"/>
          <w:rtl/>
        </w:rPr>
        <w:t xml:space="preserve"> همچنین در تشکیل</w:t>
      </w:r>
      <w:r w:rsidRPr="00F90A3C">
        <w:rPr>
          <w:rFonts w:ascii="Calibri" w:hAnsi="Calibri"/>
          <w:sz w:val="26"/>
          <w:rtl/>
        </w:rPr>
        <w:t xml:space="preserve"> گروه</w:t>
      </w:r>
      <w:r w:rsidRPr="00F90A3C">
        <w:rPr>
          <w:rFonts w:ascii="Calibri" w:hAnsi="Calibri" w:hint="cs"/>
          <w:sz w:val="26"/>
          <w:rtl/>
        </w:rPr>
        <w:t xml:space="preserve"> </w:t>
      </w:r>
      <w:r w:rsidRPr="00F90A3C">
        <w:rPr>
          <w:rFonts w:ascii="Calibri" w:hAnsi="Calibri"/>
          <w:sz w:val="26"/>
          <w:rtl/>
        </w:rPr>
        <w:t>ها</w:t>
      </w:r>
      <w:r w:rsidRPr="00F90A3C">
        <w:rPr>
          <w:rFonts w:ascii="Calibri" w:hAnsi="Calibri" w:hint="cs"/>
          <w:sz w:val="26"/>
          <w:rtl/>
        </w:rPr>
        <w:t>ی</w:t>
      </w:r>
      <w:r w:rsidRPr="00F90A3C">
        <w:rPr>
          <w:rFonts w:ascii="Calibri" w:hAnsi="Calibri"/>
          <w:sz w:val="26"/>
          <w:rtl/>
        </w:rPr>
        <w:t xml:space="preserve"> خود</w:t>
      </w:r>
      <w:r w:rsidRPr="00F90A3C">
        <w:rPr>
          <w:rFonts w:ascii="Calibri" w:hAnsi="Calibri" w:hint="cs"/>
          <w:sz w:val="26"/>
          <w:rtl/>
        </w:rPr>
        <w:t>ی</w:t>
      </w:r>
      <w:r w:rsidRPr="00F90A3C">
        <w:rPr>
          <w:rFonts w:ascii="Calibri" w:hAnsi="Calibri" w:hint="eastAsia"/>
          <w:sz w:val="26"/>
          <w:rtl/>
        </w:rPr>
        <w:t>ار</w:t>
      </w:r>
      <w:r w:rsidRPr="00F90A3C">
        <w:rPr>
          <w:rFonts w:ascii="Calibri" w:hAnsi="Calibri" w:hint="cs"/>
          <w:sz w:val="26"/>
          <w:rtl/>
        </w:rPr>
        <w:t xml:space="preserve"> از جمله </w:t>
      </w:r>
      <w:r w:rsidRPr="00F90A3C">
        <w:rPr>
          <w:rFonts w:ascii="Calibri" w:hAnsi="Calibri" w:hint="eastAsia"/>
          <w:sz w:val="26"/>
          <w:rtl/>
        </w:rPr>
        <w:t>فشارخون</w:t>
      </w:r>
      <w:r w:rsidRPr="00F90A3C">
        <w:rPr>
          <w:rFonts w:ascii="Calibri" w:hAnsi="Calibri"/>
          <w:sz w:val="26"/>
          <w:rtl/>
        </w:rPr>
        <w:t xml:space="preserve"> و</w:t>
      </w:r>
      <w:r w:rsidRPr="00F90A3C">
        <w:rPr>
          <w:rFonts w:ascii="Calibri" w:hAnsi="Calibri" w:hint="cs"/>
          <w:sz w:val="26"/>
          <w:rtl/>
        </w:rPr>
        <w:t xml:space="preserve"> </w:t>
      </w:r>
      <w:r w:rsidRPr="00F90A3C">
        <w:rPr>
          <w:rFonts w:ascii="Calibri" w:hAnsi="Calibri"/>
          <w:sz w:val="26"/>
          <w:rtl/>
        </w:rPr>
        <w:t>د</w:t>
      </w:r>
      <w:r w:rsidRPr="00F90A3C">
        <w:rPr>
          <w:rFonts w:ascii="Calibri" w:hAnsi="Calibri" w:hint="cs"/>
          <w:sz w:val="26"/>
          <w:rtl/>
        </w:rPr>
        <w:t>ی</w:t>
      </w:r>
      <w:r w:rsidRPr="00F90A3C">
        <w:rPr>
          <w:rFonts w:ascii="Calibri" w:hAnsi="Calibri" w:hint="eastAsia"/>
          <w:sz w:val="26"/>
          <w:rtl/>
        </w:rPr>
        <w:t>ابت</w:t>
      </w:r>
      <w:r w:rsidRPr="00F90A3C">
        <w:rPr>
          <w:rFonts w:ascii="Calibri" w:hAnsi="Calibri" w:hint="cs"/>
          <w:sz w:val="26"/>
          <w:rtl/>
        </w:rPr>
        <w:t>،</w:t>
      </w:r>
      <w:r w:rsidRPr="00F90A3C">
        <w:rPr>
          <w:rFonts w:ascii="Calibri" w:hAnsi="Calibri"/>
          <w:sz w:val="26"/>
          <w:rtl/>
        </w:rPr>
        <w:t xml:space="preserve"> حام</w:t>
      </w:r>
      <w:r w:rsidRPr="00F90A3C">
        <w:rPr>
          <w:rFonts w:ascii="Calibri" w:hAnsi="Calibri" w:hint="cs"/>
          <w:sz w:val="26"/>
          <w:rtl/>
        </w:rPr>
        <w:t>ی</w:t>
      </w:r>
      <w:r w:rsidRPr="00F90A3C">
        <w:rPr>
          <w:rFonts w:ascii="Calibri" w:hAnsi="Calibri" w:hint="eastAsia"/>
          <w:sz w:val="26"/>
          <w:rtl/>
        </w:rPr>
        <w:t>ان</w:t>
      </w:r>
      <w:r w:rsidRPr="00F90A3C">
        <w:rPr>
          <w:rFonts w:ascii="Calibri" w:hAnsi="Calibri"/>
          <w:sz w:val="26"/>
          <w:rtl/>
        </w:rPr>
        <w:t xml:space="preserve"> ترو</w:t>
      </w:r>
      <w:r w:rsidRPr="00F90A3C">
        <w:rPr>
          <w:rFonts w:ascii="Calibri" w:hAnsi="Calibri" w:hint="cs"/>
          <w:sz w:val="26"/>
          <w:rtl/>
        </w:rPr>
        <w:t>ی</w:t>
      </w:r>
      <w:r w:rsidRPr="00F90A3C">
        <w:rPr>
          <w:rFonts w:ascii="Calibri" w:hAnsi="Calibri" w:hint="eastAsia"/>
          <w:sz w:val="26"/>
          <w:rtl/>
        </w:rPr>
        <w:t>ج</w:t>
      </w:r>
      <w:r w:rsidRPr="00F90A3C">
        <w:rPr>
          <w:rFonts w:ascii="Calibri" w:hAnsi="Calibri"/>
          <w:sz w:val="26"/>
          <w:rtl/>
        </w:rPr>
        <w:t xml:space="preserve"> تغذ</w:t>
      </w:r>
      <w:r w:rsidRPr="00F90A3C">
        <w:rPr>
          <w:rFonts w:ascii="Calibri" w:hAnsi="Calibri" w:hint="cs"/>
          <w:sz w:val="26"/>
          <w:rtl/>
        </w:rPr>
        <w:t>ی</w:t>
      </w:r>
      <w:r w:rsidRPr="00F90A3C">
        <w:rPr>
          <w:rFonts w:ascii="Calibri" w:hAnsi="Calibri" w:hint="eastAsia"/>
          <w:sz w:val="26"/>
          <w:rtl/>
        </w:rPr>
        <w:t>ه</w:t>
      </w:r>
      <w:r w:rsidRPr="00F90A3C">
        <w:rPr>
          <w:rFonts w:ascii="Calibri" w:hAnsi="Calibri"/>
          <w:sz w:val="26"/>
          <w:rtl/>
        </w:rPr>
        <w:t xml:space="preserve"> </w:t>
      </w:r>
      <w:r w:rsidRPr="00F90A3C">
        <w:rPr>
          <w:rFonts w:ascii="Calibri" w:hAnsi="Calibri" w:hint="cs"/>
          <w:sz w:val="26"/>
          <w:rtl/>
        </w:rPr>
        <w:t>ب</w:t>
      </w:r>
      <w:r w:rsidRPr="00F90A3C">
        <w:rPr>
          <w:rFonts w:ascii="Calibri" w:hAnsi="Calibri" w:hint="eastAsia"/>
          <w:sz w:val="26"/>
          <w:rtl/>
        </w:rPr>
        <w:t>ا</w:t>
      </w:r>
      <w:r w:rsidRPr="00F90A3C">
        <w:rPr>
          <w:rFonts w:ascii="Calibri" w:hAnsi="Calibri" w:hint="cs"/>
          <w:sz w:val="26"/>
          <w:rtl/>
        </w:rPr>
        <w:t xml:space="preserve"> </w:t>
      </w:r>
      <w:r w:rsidRPr="00F90A3C">
        <w:rPr>
          <w:rFonts w:ascii="Calibri" w:hAnsi="Calibri" w:hint="eastAsia"/>
          <w:sz w:val="26"/>
          <w:rtl/>
        </w:rPr>
        <w:t>ش</w:t>
      </w:r>
      <w:r w:rsidRPr="00F90A3C">
        <w:rPr>
          <w:rFonts w:ascii="Calibri" w:hAnsi="Calibri" w:hint="cs"/>
          <w:sz w:val="26"/>
          <w:rtl/>
        </w:rPr>
        <w:t>ی</w:t>
      </w:r>
      <w:r w:rsidRPr="00F90A3C">
        <w:rPr>
          <w:rFonts w:ascii="Calibri" w:hAnsi="Calibri" w:hint="eastAsia"/>
          <w:sz w:val="26"/>
          <w:rtl/>
        </w:rPr>
        <w:t>رمادر</w:t>
      </w:r>
      <w:r w:rsidRPr="00F90A3C">
        <w:rPr>
          <w:rFonts w:ascii="Calibri" w:hAnsi="Calibri" w:hint="cs"/>
          <w:sz w:val="26"/>
          <w:rtl/>
        </w:rPr>
        <w:t xml:space="preserve"> و سایر گروه های خودیار، توانمند سازی و ارتقای مهارت های زندگی برای داشتن زندگی سالم و مولد خود و خانوارهای تحت پوشش مشارکت می کنند.</w:t>
      </w:r>
    </w:p>
    <w:p w14:paraId="0CAD3219" w14:textId="77777777" w:rsidR="000E0027" w:rsidRDefault="000E0027" w:rsidP="002B7725">
      <w:pPr>
        <w:autoSpaceDE w:val="0"/>
        <w:autoSpaceDN w:val="0"/>
        <w:adjustRightInd w:val="0"/>
        <w:spacing w:after="0" w:line="360" w:lineRule="auto"/>
        <w:rPr>
          <w:rFonts w:ascii="B Yagut"/>
          <w:sz w:val="26"/>
          <w:rtl/>
        </w:rPr>
      </w:pPr>
    </w:p>
    <w:p w14:paraId="38A165ED" w14:textId="77777777" w:rsidR="000E0027" w:rsidRPr="002C3F81" w:rsidRDefault="000E0027" w:rsidP="002B7725">
      <w:pPr>
        <w:pStyle w:val="Heading1"/>
        <w:spacing w:line="360" w:lineRule="auto"/>
        <w:jc w:val="both"/>
        <w:rPr>
          <w:rFonts w:cs="B Titr"/>
        </w:rPr>
      </w:pPr>
      <w:bookmarkStart w:id="5" w:name="_Toc107218819"/>
      <w:bookmarkStart w:id="6" w:name="_Toc107219313"/>
      <w:bookmarkStart w:id="7" w:name="_Toc107219668"/>
      <w:r w:rsidRPr="00875DEA">
        <w:rPr>
          <w:rFonts w:cs="B Titr" w:hint="cs"/>
          <w:rtl/>
        </w:rPr>
        <w:t>برنامه خودمراقبتي فردي</w:t>
      </w:r>
      <w:bookmarkEnd w:id="5"/>
      <w:bookmarkEnd w:id="6"/>
      <w:bookmarkEnd w:id="7"/>
    </w:p>
    <w:p w14:paraId="22D015FB" w14:textId="77777777" w:rsidR="000E0027" w:rsidRDefault="000E0027" w:rsidP="002B7725">
      <w:pPr>
        <w:tabs>
          <w:tab w:val="right" w:pos="424"/>
        </w:tabs>
        <w:bidi/>
        <w:spacing w:line="360" w:lineRule="auto"/>
        <w:jc w:val="both"/>
        <w:rPr>
          <w:rFonts w:ascii="BZar"/>
          <w:sz w:val="26"/>
        </w:rPr>
      </w:pPr>
      <w:r>
        <w:rPr>
          <w:rFonts w:ascii="BZar" w:hint="cs"/>
          <w:sz w:val="26"/>
          <w:rtl/>
        </w:rPr>
        <w:t xml:space="preserve">هدف </w:t>
      </w:r>
      <w:r w:rsidRPr="003C7DB8">
        <w:rPr>
          <w:rFonts w:ascii="BZar" w:hint="cs"/>
          <w:sz w:val="26"/>
          <w:rtl/>
        </w:rPr>
        <w:t>در اين رويكرد</w:t>
      </w:r>
      <w:r>
        <w:rPr>
          <w:rFonts w:ascii="BZar" w:hint="cs"/>
          <w:sz w:val="26"/>
          <w:rtl/>
        </w:rPr>
        <w:t>؛</w:t>
      </w:r>
      <w:r w:rsidRPr="003C7DB8">
        <w:rPr>
          <w:rFonts w:ascii="BZar" w:hint="cs"/>
          <w:sz w:val="26"/>
          <w:rtl/>
        </w:rPr>
        <w:t xml:space="preserve"> تربيت</w:t>
      </w:r>
      <w:r>
        <w:rPr>
          <w:rFonts w:ascii="BZar" w:hint="cs"/>
          <w:sz w:val="26"/>
          <w:rtl/>
        </w:rPr>
        <w:t xml:space="preserve"> يك نفر</w:t>
      </w:r>
      <w:r w:rsidRPr="003C7DB8">
        <w:rPr>
          <w:rFonts w:ascii="BZar" w:hint="cs"/>
          <w:sz w:val="26"/>
          <w:rtl/>
        </w:rPr>
        <w:t xml:space="preserve"> سفير سلامت به ازاي هر</w:t>
      </w:r>
      <w:r>
        <w:rPr>
          <w:rFonts w:ascii="BZar" w:hint="cs"/>
          <w:sz w:val="26"/>
          <w:rtl/>
        </w:rPr>
        <w:t xml:space="preserve"> خانواده</w:t>
      </w:r>
      <w:r w:rsidRPr="003C7DB8">
        <w:rPr>
          <w:rFonts w:ascii="BZar" w:hint="cs"/>
          <w:sz w:val="26"/>
          <w:rtl/>
        </w:rPr>
        <w:t xml:space="preserve"> است.</w:t>
      </w:r>
      <w:r>
        <w:rPr>
          <w:rFonts w:ascii="BZar" w:hint="cs"/>
          <w:sz w:val="26"/>
          <w:rtl/>
        </w:rPr>
        <w:t xml:space="preserve"> سفیر سلامت عضو</w:t>
      </w:r>
      <w:r w:rsidRPr="00EA687D">
        <w:rPr>
          <w:rFonts w:ascii="BZar" w:hint="cs"/>
          <w:sz w:val="26"/>
          <w:rtl/>
        </w:rPr>
        <w:t>ي</w:t>
      </w:r>
      <w:r>
        <w:rPr>
          <w:rFonts w:ascii="BZar" w:hint="cs"/>
          <w:sz w:val="26"/>
          <w:rtl/>
        </w:rPr>
        <w:t xml:space="preserve"> از اعضاي يك خانواده </w:t>
      </w:r>
      <w:r w:rsidRPr="00EA687D">
        <w:rPr>
          <w:rFonts w:ascii="BZar" w:hint="cs"/>
          <w:sz w:val="26"/>
          <w:rtl/>
        </w:rPr>
        <w:t xml:space="preserve">است </w:t>
      </w:r>
      <w:r>
        <w:rPr>
          <w:rFonts w:ascii="BZar" w:hint="cs"/>
          <w:sz w:val="26"/>
          <w:rtl/>
        </w:rPr>
        <w:t xml:space="preserve">(ترجیحا مادر) </w:t>
      </w:r>
      <w:r w:rsidRPr="00EA687D">
        <w:rPr>
          <w:rFonts w:ascii="BZar" w:hint="cs"/>
          <w:sz w:val="26"/>
          <w:rtl/>
        </w:rPr>
        <w:t xml:space="preserve">كه </w:t>
      </w:r>
      <w:r>
        <w:rPr>
          <w:rFonts w:ascii="BZar" w:hint="cs"/>
          <w:sz w:val="26"/>
          <w:rtl/>
        </w:rPr>
        <w:t xml:space="preserve">حداقل 8 </w:t>
      </w:r>
      <w:r w:rsidRPr="00EA687D">
        <w:rPr>
          <w:rFonts w:ascii="BZar" w:hint="cs"/>
          <w:sz w:val="26"/>
          <w:rtl/>
        </w:rPr>
        <w:t>كلاس سواد خواندن و نوشتن</w:t>
      </w:r>
      <w:r w:rsidRPr="00EA687D">
        <w:rPr>
          <w:rFonts w:ascii="BZar"/>
          <w:sz w:val="26"/>
          <w:rtl/>
        </w:rPr>
        <w:t xml:space="preserve"> </w:t>
      </w:r>
      <w:r>
        <w:rPr>
          <w:rFonts w:ascii="BZar" w:hint="cs"/>
          <w:sz w:val="26"/>
          <w:vertAlign w:val="superscript"/>
          <w:rtl/>
        </w:rPr>
        <w:t xml:space="preserve">* </w:t>
      </w:r>
      <w:r w:rsidRPr="00EA687D">
        <w:rPr>
          <w:rFonts w:ascii="BZar" w:hint="cs"/>
          <w:sz w:val="26"/>
          <w:rtl/>
        </w:rPr>
        <w:t xml:space="preserve">دارد و به صورت داوطلبانه مسووليت انتقال مطالب آموخته شده در حوزه سلامت </w:t>
      </w:r>
      <w:r>
        <w:rPr>
          <w:rFonts w:ascii="BZar" w:hint="cs"/>
          <w:sz w:val="26"/>
          <w:rtl/>
        </w:rPr>
        <w:t>و مراقبت فعال از سلامت خود و اعضاي خانواده (خانواده محور) را</w:t>
      </w:r>
      <w:r w:rsidRPr="00EA687D">
        <w:rPr>
          <w:rFonts w:ascii="BZar" w:hint="cs"/>
          <w:sz w:val="26"/>
          <w:rtl/>
        </w:rPr>
        <w:t xml:space="preserve"> بر عهده </w:t>
      </w:r>
      <w:r>
        <w:rPr>
          <w:rFonts w:ascii="BZar" w:hint="cs"/>
          <w:sz w:val="26"/>
          <w:rtl/>
        </w:rPr>
        <w:t>دارد.</w:t>
      </w:r>
    </w:p>
    <w:p w14:paraId="23E812B4" w14:textId="77777777" w:rsidR="000E0027" w:rsidRPr="00C879CC" w:rsidRDefault="000E0027" w:rsidP="002B7725">
      <w:pPr>
        <w:tabs>
          <w:tab w:val="right" w:pos="567"/>
        </w:tabs>
        <w:bidi/>
        <w:spacing w:line="360" w:lineRule="auto"/>
        <w:jc w:val="both"/>
        <w:rPr>
          <w:rFonts w:ascii="BZar"/>
          <w:sz w:val="26"/>
          <w:u w:val="single"/>
          <w:rtl/>
        </w:rPr>
      </w:pPr>
      <w:r w:rsidRPr="00C879CC">
        <w:rPr>
          <w:rFonts w:ascii="BZar" w:hint="cs"/>
          <w:sz w:val="26"/>
          <w:u w:val="single"/>
          <w:rtl/>
        </w:rPr>
        <w:t>نکته1: در مناطق تحت پوشش مراقب سلامت/ بهورز که شرط حداقل 8 کلاس سواد وجود ندارد، در صورت توانایی یادگیری و انتقال اطلاعات توسط فرد داوطلب سفیر شدن به تشخیص بهورز/ مراقب سلامت، سوادِ کمتر بلامانع است.</w:t>
      </w:r>
    </w:p>
    <w:p w14:paraId="19225909" w14:textId="77777777" w:rsidR="000E0027" w:rsidRPr="00C879CC" w:rsidRDefault="000E0027" w:rsidP="002B7725">
      <w:pPr>
        <w:tabs>
          <w:tab w:val="right" w:pos="424"/>
        </w:tabs>
        <w:bidi/>
        <w:spacing w:line="360" w:lineRule="auto"/>
        <w:jc w:val="both"/>
        <w:rPr>
          <w:rFonts w:ascii="BZar" w:hint="cs"/>
          <w:sz w:val="26"/>
          <w:u w:val="single"/>
          <w:rtl/>
        </w:rPr>
      </w:pPr>
      <w:r w:rsidRPr="00C879CC">
        <w:rPr>
          <w:rFonts w:ascii="BZar" w:hint="cs"/>
          <w:sz w:val="26"/>
          <w:u w:val="single"/>
          <w:rtl/>
        </w:rPr>
        <w:lastRenderedPageBreak/>
        <w:t>نکته 2: چنانچه سفیر سلامت خانواده مجرد باشد، سن بالای 18سال مدنظر می باشد.</w:t>
      </w:r>
    </w:p>
    <w:p w14:paraId="55BE7959" w14:textId="77777777" w:rsidR="000E0027" w:rsidRPr="003C7DB8" w:rsidRDefault="000E0027" w:rsidP="002B7725">
      <w:pPr>
        <w:tabs>
          <w:tab w:val="right" w:pos="567"/>
        </w:tabs>
        <w:bidi/>
        <w:spacing w:line="360" w:lineRule="auto"/>
        <w:jc w:val="both"/>
        <w:rPr>
          <w:rFonts w:ascii="BZar"/>
          <w:sz w:val="26"/>
          <w:rtl/>
        </w:rPr>
      </w:pPr>
      <w:r w:rsidRPr="003C7DB8">
        <w:rPr>
          <w:rFonts w:ascii="BZar" w:hint="cs"/>
          <w:sz w:val="26"/>
          <w:rtl/>
        </w:rPr>
        <w:t>سفير سلامت دوره‌هاي آموزشي</w:t>
      </w:r>
      <w:r w:rsidRPr="003C7DB8">
        <w:rPr>
          <w:rFonts w:ascii="BZar"/>
          <w:sz w:val="26"/>
          <w:rtl/>
        </w:rPr>
        <w:t xml:space="preserve"> </w:t>
      </w:r>
      <w:r w:rsidRPr="003C7DB8">
        <w:rPr>
          <w:rFonts w:ascii="BZar" w:hint="cs"/>
          <w:sz w:val="26"/>
          <w:rtl/>
        </w:rPr>
        <w:t xml:space="preserve">زير </w:t>
      </w:r>
      <w:r>
        <w:rPr>
          <w:rFonts w:ascii="BZar" w:hint="cs"/>
          <w:sz w:val="26"/>
          <w:rtl/>
        </w:rPr>
        <w:t xml:space="preserve">(بر اساس بسته آموزشي سفير سلامت) </w:t>
      </w:r>
      <w:r w:rsidRPr="003C7DB8">
        <w:rPr>
          <w:rFonts w:ascii="BZar" w:hint="cs"/>
          <w:sz w:val="26"/>
          <w:rtl/>
        </w:rPr>
        <w:t xml:space="preserve">را </w:t>
      </w:r>
      <w:r w:rsidRPr="003C7DB8">
        <w:rPr>
          <w:rFonts w:ascii="BZar"/>
          <w:sz w:val="26"/>
          <w:rtl/>
        </w:rPr>
        <w:t xml:space="preserve">به صورت حضوري / </w:t>
      </w:r>
      <w:r>
        <w:rPr>
          <w:rFonts w:ascii="BZar" w:hint="cs"/>
          <w:sz w:val="26"/>
          <w:rtl/>
        </w:rPr>
        <w:t>مجازی</w:t>
      </w:r>
      <w:r w:rsidRPr="003C7DB8">
        <w:rPr>
          <w:rFonts w:ascii="BZar"/>
          <w:sz w:val="26"/>
          <w:rtl/>
        </w:rPr>
        <w:t xml:space="preserve"> </w:t>
      </w:r>
      <w:r w:rsidRPr="003C7DB8">
        <w:rPr>
          <w:rFonts w:ascii="BZar" w:hint="cs"/>
          <w:sz w:val="26"/>
          <w:rtl/>
        </w:rPr>
        <w:t>مي‌گذراند</w:t>
      </w:r>
      <w:r>
        <w:rPr>
          <w:rFonts w:ascii="BZar" w:hint="cs"/>
          <w:sz w:val="26"/>
          <w:rtl/>
        </w:rPr>
        <w:t xml:space="preserve">:  </w:t>
      </w:r>
    </w:p>
    <w:p w14:paraId="07422553" w14:textId="77777777" w:rsidR="000E0027" w:rsidRPr="003C7DB8" w:rsidRDefault="000E0027" w:rsidP="002B7725">
      <w:pPr>
        <w:pStyle w:val="ListParagraph"/>
        <w:numPr>
          <w:ilvl w:val="0"/>
          <w:numId w:val="12"/>
        </w:numPr>
        <w:tabs>
          <w:tab w:val="left" w:pos="283"/>
          <w:tab w:val="right" w:pos="567"/>
        </w:tabs>
        <w:bidi/>
        <w:spacing w:after="200" w:line="360" w:lineRule="auto"/>
        <w:ind w:left="0" w:firstLine="0"/>
        <w:jc w:val="both"/>
        <w:rPr>
          <w:rFonts w:ascii="BZar" w:hAnsi="Times New Roman" w:cs="B Nazanin"/>
          <w:sz w:val="26"/>
          <w:szCs w:val="26"/>
          <w:lang w:bidi="fa-IR"/>
        </w:rPr>
      </w:pPr>
      <w:r w:rsidRPr="003C7DB8">
        <w:rPr>
          <w:rFonts w:ascii="Arial" w:eastAsia="Times New Roman" w:hAnsi="Arial" w:cs="B Nazanin" w:hint="cs"/>
          <w:color w:val="000000"/>
          <w:sz w:val="26"/>
          <w:szCs w:val="26"/>
          <w:rtl/>
        </w:rPr>
        <w:t>راهنما</w:t>
      </w:r>
      <w:r>
        <w:rPr>
          <w:rFonts w:ascii="Arial" w:eastAsia="Times New Roman" w:hAnsi="Arial" w:cs="B Nazanin" w:hint="cs"/>
          <w:color w:val="000000"/>
          <w:sz w:val="26"/>
          <w:szCs w:val="26"/>
          <w:rtl/>
        </w:rPr>
        <w:t>هاي</w:t>
      </w:r>
      <w:r w:rsidRPr="003C7DB8">
        <w:rPr>
          <w:rFonts w:ascii="Arial" w:eastAsia="Times New Roman" w:hAnsi="Arial" w:cs="B Nazanin" w:hint="cs"/>
          <w:color w:val="000000"/>
          <w:sz w:val="26"/>
          <w:szCs w:val="26"/>
          <w:rtl/>
        </w:rPr>
        <w:t xml:space="preserve"> ملی خودمراقبتی</w:t>
      </w:r>
      <w:r>
        <w:rPr>
          <w:rFonts w:ascii="BZar" w:hAnsi="Times New Roman" w:cs="B Nazanin" w:hint="cs"/>
          <w:sz w:val="26"/>
          <w:szCs w:val="26"/>
          <w:rtl/>
          <w:lang w:bidi="fa-IR"/>
        </w:rPr>
        <w:t xml:space="preserve"> (ناخوشي‌ جزيي، سبك زندگي سالم، خطرسنجی بیماری های قلبی عروقی و سرطان ها، بسته های هر خانه یک پایگاه سلامت و ...)</w:t>
      </w:r>
    </w:p>
    <w:p w14:paraId="0F9E9A67" w14:textId="77777777" w:rsidR="000E0027" w:rsidRPr="00044842" w:rsidRDefault="000E0027" w:rsidP="002B7725">
      <w:pPr>
        <w:pStyle w:val="ListParagraph"/>
        <w:numPr>
          <w:ilvl w:val="0"/>
          <w:numId w:val="12"/>
        </w:numPr>
        <w:tabs>
          <w:tab w:val="left" w:pos="283"/>
          <w:tab w:val="right" w:pos="567"/>
        </w:tabs>
        <w:bidi/>
        <w:spacing w:after="200" w:line="360" w:lineRule="auto"/>
        <w:ind w:left="0" w:firstLine="0"/>
        <w:jc w:val="both"/>
        <w:rPr>
          <w:rFonts w:ascii="BZar" w:hAnsi="Times New Roman" w:cs="B Nazanin"/>
          <w:sz w:val="26"/>
          <w:szCs w:val="26"/>
          <w:lang w:bidi="fa-IR"/>
        </w:rPr>
      </w:pPr>
      <w:r w:rsidRPr="00044842">
        <w:rPr>
          <w:rFonts w:ascii="Arial" w:eastAsia="Times New Roman" w:hAnsi="Arial" w:cs="B Nazanin" w:hint="cs"/>
          <w:color w:val="000000"/>
          <w:sz w:val="26"/>
          <w:szCs w:val="26"/>
          <w:rtl/>
        </w:rPr>
        <w:t>آشنايي با سامانه های آموزش سلامت</w:t>
      </w:r>
    </w:p>
    <w:p w14:paraId="4C56C083" w14:textId="5C0D9107" w:rsidR="00980490" w:rsidRPr="002B7725" w:rsidRDefault="000E0027" w:rsidP="002B7725">
      <w:pPr>
        <w:pStyle w:val="ListParagraph"/>
        <w:numPr>
          <w:ilvl w:val="0"/>
          <w:numId w:val="12"/>
        </w:numPr>
        <w:tabs>
          <w:tab w:val="left" w:pos="283"/>
          <w:tab w:val="right" w:pos="567"/>
        </w:tabs>
        <w:bidi/>
        <w:spacing w:after="200" w:line="360" w:lineRule="auto"/>
        <w:ind w:left="0" w:firstLine="0"/>
        <w:jc w:val="both"/>
        <w:rPr>
          <w:rFonts w:ascii="BZar" w:hAnsi="Times New Roman" w:cs="B Nazanin"/>
          <w:sz w:val="26"/>
          <w:szCs w:val="26"/>
          <w:rtl/>
          <w:lang w:bidi="fa-IR"/>
        </w:rPr>
      </w:pPr>
      <w:r w:rsidRPr="003C7DB8">
        <w:rPr>
          <w:rFonts w:ascii="BZar" w:hAnsi="Times New Roman" w:cs="B Nazanin" w:hint="cs"/>
          <w:sz w:val="26"/>
          <w:szCs w:val="26"/>
          <w:rtl/>
          <w:lang w:bidi="fa-IR"/>
        </w:rPr>
        <w:t xml:space="preserve">ساير دوره‌هاي آموزشي </w:t>
      </w:r>
      <w:r>
        <w:rPr>
          <w:rFonts w:ascii="BZar" w:hAnsi="Times New Roman" w:cs="B Nazanin" w:hint="cs"/>
          <w:sz w:val="26"/>
          <w:szCs w:val="26"/>
          <w:rtl/>
          <w:lang w:bidi="fa-IR"/>
        </w:rPr>
        <w:t xml:space="preserve">مبتنی بر نیاز فرد/ خانواده/ </w:t>
      </w:r>
      <w:r w:rsidRPr="003C7DB8">
        <w:rPr>
          <w:rFonts w:ascii="BZar" w:hAnsi="Times New Roman" w:cs="B Nazanin" w:hint="cs"/>
          <w:sz w:val="26"/>
          <w:szCs w:val="26"/>
          <w:rtl/>
          <w:lang w:bidi="fa-IR"/>
        </w:rPr>
        <w:t>نيازسنجي</w:t>
      </w:r>
      <w:r>
        <w:rPr>
          <w:rFonts w:ascii="BZar" w:hAnsi="Times New Roman" w:cs="B Nazanin" w:hint="cs"/>
          <w:sz w:val="26"/>
          <w:szCs w:val="26"/>
          <w:rtl/>
          <w:lang w:bidi="fa-IR"/>
        </w:rPr>
        <w:t xml:space="preserve"> سلامت جامعه</w:t>
      </w:r>
    </w:p>
    <w:p w14:paraId="30E48EC3" w14:textId="77777777" w:rsidR="000E0027" w:rsidRPr="00CF4332" w:rsidRDefault="000E0027" w:rsidP="002B7725">
      <w:pPr>
        <w:pStyle w:val="Heading1"/>
        <w:spacing w:line="360" w:lineRule="auto"/>
        <w:jc w:val="both"/>
        <w:rPr>
          <w:rFonts w:ascii="Calibri" w:eastAsia="Calibri" w:hAnsi="Calibri" w:cs="B Titr"/>
          <w:color w:val="000000"/>
          <w:rtl/>
          <w:lang w:bidi="fa-IR"/>
        </w:rPr>
      </w:pPr>
      <w:r w:rsidRPr="00CF4332">
        <w:rPr>
          <w:rFonts w:ascii="Calibri" w:eastAsia="Calibri" w:hAnsi="Calibri" w:cs="B Titr" w:hint="cs"/>
          <w:color w:val="000000"/>
          <w:rtl/>
          <w:lang w:bidi="fa-IR"/>
        </w:rPr>
        <w:t>برنامه رابطان سلامت محله</w:t>
      </w:r>
    </w:p>
    <w:p w14:paraId="4B459233" w14:textId="77777777" w:rsidR="000E0027" w:rsidRPr="00F90A3C" w:rsidRDefault="000E0027" w:rsidP="002B7725">
      <w:pPr>
        <w:bidi/>
        <w:spacing w:line="360" w:lineRule="auto"/>
        <w:contextualSpacing/>
        <w:jc w:val="both"/>
        <w:rPr>
          <w:rFonts w:ascii="Calibri" w:hAnsi="Calibri"/>
          <w:sz w:val="26"/>
          <w:rtl/>
        </w:rPr>
      </w:pPr>
      <w:r w:rsidRPr="00F90A3C">
        <w:rPr>
          <w:rFonts w:ascii="Calibri" w:hAnsi="Calibri" w:hint="cs"/>
          <w:sz w:val="26"/>
          <w:rtl/>
        </w:rPr>
        <w:t xml:space="preserve">انسان به طور طبیعی در طلب کار و زندگی با دیگران است و بر پایه آفرینش خویش نیاز به تعلق و پیوند با دیگران دارد و بر اساس مبانی اجتماعی و آموزه های دینی نیازمند عضویت در کانون های اجتماعی و تعاون و مشارکت با اعضای آن می باشد از این جهت می توان گفت مشارکت یک نیاز سرشتی انسان است و با این ساز و کار، زندگی اجتماعی در مسیر شکوفایی و بالندگی قرار می گیرد. </w:t>
      </w:r>
    </w:p>
    <w:p w14:paraId="470693AE" w14:textId="77777777" w:rsidR="000E0027" w:rsidRPr="00F90A3C" w:rsidRDefault="000E0027" w:rsidP="002B7725">
      <w:pPr>
        <w:bidi/>
        <w:spacing w:line="360" w:lineRule="auto"/>
        <w:contextualSpacing/>
        <w:jc w:val="both"/>
        <w:rPr>
          <w:rFonts w:ascii="Calibri" w:hAnsi="Calibri"/>
          <w:sz w:val="26"/>
          <w:rtl/>
        </w:rPr>
      </w:pPr>
      <w:r w:rsidRPr="00F90A3C">
        <w:rPr>
          <w:rFonts w:ascii="Calibri" w:hAnsi="Calibri" w:hint="cs"/>
          <w:sz w:val="26"/>
          <w:rtl/>
        </w:rPr>
        <w:t>با حضور فعال مردم در صحنه های ارائه خدمت، پیوندی دوسویه، سازنده و سودمند بین آنها برقرار می شود که با انتقال و تبادل اطلاعات ، دانش و شناخت و اندیشه بر توانایی ذهنی، عقلی افراد جامعه افزوده می شود، در نتیجه این سرمایه عظیم اجتماعی در اختیار نظام سلامت قرار می گیرد.</w:t>
      </w:r>
    </w:p>
    <w:p w14:paraId="625C5C4A" w14:textId="77777777" w:rsidR="000E0027" w:rsidRPr="00F90A3C" w:rsidRDefault="000E0027" w:rsidP="002B7725">
      <w:pPr>
        <w:bidi/>
        <w:spacing w:line="360" w:lineRule="auto"/>
        <w:contextualSpacing/>
        <w:jc w:val="both"/>
        <w:rPr>
          <w:rFonts w:ascii="Calibri" w:hAnsi="Calibri"/>
          <w:sz w:val="26"/>
          <w:rtl/>
        </w:rPr>
      </w:pPr>
      <w:r w:rsidRPr="00F90A3C">
        <w:rPr>
          <w:rFonts w:ascii="Calibri" w:hAnsi="Calibri" w:hint="cs"/>
          <w:sz w:val="26"/>
          <w:rtl/>
        </w:rPr>
        <w:t>یکی از مصادیق مشارکت فراگیر و مداخله نیرومند مردم در سلامت خویش (( برنامه رابطان سلامت محله )) کشور است. دستاوردهای این برنامه نشانگر واقعی دستیابی به هدف مهم ارتقای سلامت فردی و گروهی در جامعه می باشد.</w:t>
      </w:r>
    </w:p>
    <w:p w14:paraId="0C4D7A2C" w14:textId="77777777" w:rsidR="000E0027" w:rsidRPr="00F90A3C" w:rsidRDefault="000E0027" w:rsidP="002B7725">
      <w:pPr>
        <w:bidi/>
        <w:spacing w:line="360" w:lineRule="auto"/>
        <w:contextualSpacing/>
        <w:jc w:val="both"/>
        <w:rPr>
          <w:rFonts w:ascii="Calibri" w:hAnsi="Calibri"/>
          <w:sz w:val="26"/>
          <w:rtl/>
        </w:rPr>
      </w:pPr>
      <w:r w:rsidRPr="00F90A3C">
        <w:rPr>
          <w:rFonts w:ascii="Calibri" w:hAnsi="Calibri" w:hint="cs"/>
          <w:sz w:val="26"/>
          <w:rtl/>
        </w:rPr>
        <w:t xml:space="preserve">رابطان سلامت افرادی هستند که همچون حلقه محکمی ارتباط مسئولین بهداشتی را با سطوح محیطی جامعه برقرار می کنند و با شرکت در کلاس های هفتگی در مراکز خدمات جامع سلامت آموخته های خود را به حداکثر </w:t>
      </w:r>
      <w:r w:rsidRPr="00EF47DC">
        <w:rPr>
          <w:rFonts w:ascii="Calibri" w:hAnsi="Calibri" w:hint="cs"/>
          <w:b/>
          <w:bCs/>
          <w:sz w:val="26"/>
          <w:rtl/>
        </w:rPr>
        <w:t>20</w:t>
      </w:r>
      <w:r w:rsidRPr="00F90A3C">
        <w:rPr>
          <w:rFonts w:ascii="Calibri" w:hAnsi="Calibri" w:hint="cs"/>
          <w:sz w:val="26"/>
          <w:rtl/>
        </w:rPr>
        <w:t xml:space="preserve">خانوار همسایه و افراد تحت پوشش خود منتقل می نمایند و برای حفظ سلامتی خود و خانوارهای تحت پوشش تلاش می کنند . </w:t>
      </w:r>
    </w:p>
    <w:p w14:paraId="1354A40F" w14:textId="77777777" w:rsidR="000E0027" w:rsidRPr="00F90A3C" w:rsidRDefault="000E0027" w:rsidP="002B7725">
      <w:pPr>
        <w:bidi/>
        <w:spacing w:line="360" w:lineRule="auto"/>
        <w:contextualSpacing/>
        <w:jc w:val="both"/>
        <w:rPr>
          <w:rFonts w:ascii="Calibri" w:hAnsi="Calibri"/>
          <w:sz w:val="26"/>
          <w:rtl/>
        </w:rPr>
      </w:pPr>
      <w:r w:rsidRPr="00F90A3C">
        <w:rPr>
          <w:rFonts w:ascii="Calibri" w:hAnsi="Calibri" w:hint="cs"/>
          <w:sz w:val="26"/>
          <w:rtl/>
        </w:rPr>
        <w:t xml:space="preserve">رابط سلامت زمینه های لازم را برای مشارکت فعالانه تر افراد در توسعه اقتصادی، اجتماعی کشور فراهم نموده است و در برخی از گروه های رابطان سلامت حیطه فعالیت آنها متناسب با نیازهای جامعه توسعه یافته و در امور اجتماعی و خانوادگی به کمک مردم شتافته اند . </w:t>
      </w:r>
    </w:p>
    <w:p w14:paraId="31267E29" w14:textId="77777777" w:rsidR="000E0027" w:rsidRPr="00F90A3C" w:rsidRDefault="000E0027" w:rsidP="002B7725">
      <w:pPr>
        <w:bidi/>
        <w:spacing w:line="360" w:lineRule="auto"/>
        <w:contextualSpacing/>
        <w:jc w:val="both"/>
        <w:rPr>
          <w:rFonts w:ascii="Calibri" w:hAnsi="Calibri"/>
          <w:sz w:val="26"/>
          <w:rtl/>
        </w:rPr>
      </w:pPr>
      <w:r w:rsidRPr="00F90A3C">
        <w:rPr>
          <w:rFonts w:ascii="Calibri" w:hAnsi="Calibri" w:hint="cs"/>
          <w:sz w:val="26"/>
          <w:rtl/>
        </w:rPr>
        <w:t xml:space="preserve">رابطان سلامت با شرکت در برنامه های توانمند سازی و فراگیری حرف مختلف ، قادر شده اند ، مهارت های کسب شده را به خانوارهای تحت پوشش خود و سفیران سلامت انتقال دهند. </w:t>
      </w:r>
    </w:p>
    <w:p w14:paraId="2CC2B2E7" w14:textId="77777777" w:rsidR="000E0027" w:rsidRPr="00F90A3C" w:rsidRDefault="000E0027" w:rsidP="002B7725">
      <w:pPr>
        <w:bidi/>
        <w:spacing w:line="360" w:lineRule="auto"/>
        <w:contextualSpacing/>
        <w:jc w:val="both"/>
        <w:rPr>
          <w:rFonts w:ascii="Calibri" w:hAnsi="Calibri"/>
          <w:sz w:val="26"/>
          <w:rtl/>
        </w:rPr>
      </w:pPr>
      <w:r w:rsidRPr="00F90A3C">
        <w:rPr>
          <w:rFonts w:ascii="Calibri" w:hAnsi="Calibri" w:hint="cs"/>
          <w:sz w:val="26"/>
          <w:rtl/>
        </w:rPr>
        <w:t>برنامه رابطان سلامت محله، یک نهاد مدنی با دیدگاهی روشن و خود جوش، جامعه نگر و مردمی را در سطح  محلات فراهم آورده اند که درکنار مسئولین کشوری، استانی و شهرستانی در جهت توسعه و ارتقای سلامت محلات  درگوشه و کنار کشور گام برمی دارند .</w:t>
      </w:r>
    </w:p>
    <w:p w14:paraId="50AEBA4C" w14:textId="77777777" w:rsidR="000E0027" w:rsidRDefault="000E0027" w:rsidP="002B7725">
      <w:pPr>
        <w:bidi/>
        <w:spacing w:line="360" w:lineRule="auto"/>
        <w:jc w:val="center"/>
        <w:rPr>
          <w:rFonts w:cs="B Nazanin"/>
          <w:b/>
          <w:bCs/>
          <w:sz w:val="32"/>
          <w:szCs w:val="32"/>
        </w:rPr>
      </w:pPr>
    </w:p>
    <w:p w14:paraId="73603B11" w14:textId="77777777" w:rsidR="000E0027" w:rsidRPr="00290EA5" w:rsidRDefault="000E0027" w:rsidP="002B7725">
      <w:pPr>
        <w:pStyle w:val="Heading1"/>
        <w:spacing w:line="360" w:lineRule="auto"/>
        <w:jc w:val="both"/>
        <w:rPr>
          <w:rFonts w:cs="B Titr"/>
          <w:rtl/>
        </w:rPr>
      </w:pPr>
      <w:r>
        <w:rPr>
          <w:rFonts w:cs="B Nazanin"/>
          <w:b/>
          <w:bCs w:val="0"/>
          <w:sz w:val="32"/>
          <w:szCs w:val="32"/>
          <w:rtl/>
        </w:rPr>
        <w:lastRenderedPageBreak/>
        <w:tab/>
      </w:r>
      <w:r w:rsidRPr="00290EA5">
        <w:rPr>
          <w:rFonts w:cs="B Titr" w:hint="cs"/>
          <w:rtl/>
        </w:rPr>
        <w:t>برنامه گروه‌های خوديار</w:t>
      </w:r>
    </w:p>
    <w:p w14:paraId="4DC6E9B2" w14:textId="77777777" w:rsidR="000E0027" w:rsidRPr="003C7DB8" w:rsidRDefault="000E0027" w:rsidP="002B7725">
      <w:pPr>
        <w:tabs>
          <w:tab w:val="right" w:pos="709"/>
        </w:tabs>
        <w:bidi/>
        <w:spacing w:line="360" w:lineRule="auto"/>
        <w:jc w:val="both"/>
        <w:rPr>
          <w:rFonts w:ascii="BLotus" w:hAnsi="BLotus"/>
          <w:sz w:val="26"/>
          <w:rtl/>
        </w:rPr>
      </w:pPr>
      <w:r>
        <w:rPr>
          <w:rFonts w:ascii="BLotus" w:hAnsi="BLotus" w:hint="cs"/>
          <w:sz w:val="26"/>
          <w:rtl/>
        </w:rPr>
        <w:t xml:space="preserve">هدف </w:t>
      </w:r>
      <w:r w:rsidRPr="003C7DB8">
        <w:rPr>
          <w:rFonts w:ascii="BLotus" w:hAnsi="BLotus" w:hint="cs"/>
          <w:sz w:val="26"/>
          <w:rtl/>
        </w:rPr>
        <w:t>در اين رويكرد</w:t>
      </w:r>
      <w:r>
        <w:rPr>
          <w:rFonts w:ascii="BLotus" w:hAnsi="BLotus" w:hint="cs"/>
          <w:sz w:val="26"/>
          <w:rtl/>
        </w:rPr>
        <w:t xml:space="preserve">، توسعه روابط بين فردي مثبت، همدلي و </w:t>
      </w:r>
      <w:r w:rsidRPr="003C7DB8">
        <w:rPr>
          <w:rFonts w:ascii="BLotus" w:hAnsi="BLotus"/>
          <w:sz w:val="26"/>
          <w:rtl/>
        </w:rPr>
        <w:t>حمایت</w:t>
      </w:r>
      <w:r w:rsidRPr="003C7DB8">
        <w:rPr>
          <w:rFonts w:ascii="BLotus" w:hAnsi="BLotus"/>
          <w:sz w:val="26"/>
        </w:rPr>
        <w:t xml:space="preserve"> </w:t>
      </w:r>
      <w:r w:rsidRPr="003C7DB8">
        <w:rPr>
          <w:rFonts w:ascii="BLotus" w:hAnsi="BLotus"/>
          <w:sz w:val="26"/>
          <w:rtl/>
        </w:rPr>
        <w:t>عاطفی</w:t>
      </w:r>
      <w:r w:rsidRPr="003C7DB8">
        <w:rPr>
          <w:rFonts w:ascii="BLotus" w:hAnsi="BLotus"/>
          <w:sz w:val="26"/>
        </w:rPr>
        <w:t xml:space="preserve"> </w:t>
      </w:r>
      <w:r w:rsidRPr="003C7DB8">
        <w:rPr>
          <w:rFonts w:ascii="BLotus" w:hAnsi="BLotus"/>
          <w:sz w:val="26"/>
          <w:rtl/>
        </w:rPr>
        <w:t>از</w:t>
      </w:r>
      <w:r w:rsidRPr="003C7DB8">
        <w:rPr>
          <w:rFonts w:ascii="BLotus" w:hAnsi="BLotus"/>
          <w:sz w:val="26"/>
        </w:rPr>
        <w:t xml:space="preserve"> </w:t>
      </w:r>
      <w:r w:rsidRPr="003C7DB8">
        <w:rPr>
          <w:rFonts w:ascii="BLotus" w:hAnsi="BLotus"/>
          <w:sz w:val="26"/>
          <w:rtl/>
        </w:rPr>
        <w:t>طریق</w:t>
      </w:r>
      <w:r w:rsidRPr="003C7DB8">
        <w:rPr>
          <w:rFonts w:ascii="BLotus" w:hAnsi="BLotus"/>
          <w:sz w:val="26"/>
        </w:rPr>
        <w:t xml:space="preserve"> </w:t>
      </w:r>
      <w:r w:rsidRPr="003C7DB8">
        <w:rPr>
          <w:rFonts w:ascii="BLotus" w:hAnsi="BLotus"/>
          <w:sz w:val="26"/>
          <w:rtl/>
        </w:rPr>
        <w:t>به</w:t>
      </w:r>
      <w:r w:rsidRPr="003C7DB8">
        <w:rPr>
          <w:rFonts w:ascii="BLotus" w:hAnsi="BLotus" w:hint="cs"/>
          <w:sz w:val="26"/>
          <w:rtl/>
        </w:rPr>
        <w:t xml:space="preserve"> </w:t>
      </w:r>
      <w:r w:rsidRPr="003C7DB8">
        <w:rPr>
          <w:rFonts w:ascii="BLotus" w:hAnsi="BLotus"/>
          <w:sz w:val="26"/>
          <w:rtl/>
        </w:rPr>
        <w:t>اشتراک</w:t>
      </w:r>
      <w:r w:rsidRPr="003C7DB8">
        <w:rPr>
          <w:rFonts w:ascii="BLotus" w:hAnsi="BLotus"/>
          <w:sz w:val="26"/>
        </w:rPr>
        <w:t xml:space="preserve"> </w:t>
      </w:r>
      <w:r w:rsidRPr="003C7DB8">
        <w:rPr>
          <w:rFonts w:ascii="BLotus" w:hAnsi="BLotus"/>
          <w:sz w:val="26"/>
          <w:rtl/>
        </w:rPr>
        <w:t>گذاشتن</w:t>
      </w:r>
      <w:r w:rsidRPr="003C7DB8">
        <w:rPr>
          <w:rFonts w:ascii="BLotus" w:hAnsi="BLotus"/>
          <w:sz w:val="26"/>
        </w:rPr>
        <w:t xml:space="preserve"> </w:t>
      </w:r>
      <w:r w:rsidRPr="003C7DB8">
        <w:rPr>
          <w:rFonts w:ascii="BLotus" w:hAnsi="BLotus"/>
          <w:sz w:val="26"/>
          <w:rtl/>
        </w:rPr>
        <w:t>تجربیات،</w:t>
      </w:r>
      <w:r w:rsidRPr="003C7DB8">
        <w:rPr>
          <w:rFonts w:ascii="BLotus" w:hAnsi="BLotus"/>
          <w:sz w:val="26"/>
        </w:rPr>
        <w:t xml:space="preserve"> </w:t>
      </w:r>
      <w:r w:rsidRPr="003C7DB8">
        <w:rPr>
          <w:rFonts w:ascii="BLotus" w:hAnsi="BLotus"/>
          <w:sz w:val="26"/>
          <w:rtl/>
        </w:rPr>
        <w:t>اطلاعات</w:t>
      </w:r>
      <w:r w:rsidRPr="003C7DB8">
        <w:rPr>
          <w:rFonts w:ascii="BLotus" w:hAnsi="BLotus"/>
          <w:sz w:val="26"/>
        </w:rPr>
        <w:t xml:space="preserve"> </w:t>
      </w:r>
      <w:r w:rsidRPr="003C7DB8">
        <w:rPr>
          <w:rFonts w:ascii="BLotus" w:hAnsi="BLotus"/>
          <w:sz w:val="26"/>
          <w:rtl/>
        </w:rPr>
        <w:t>و</w:t>
      </w:r>
      <w:r w:rsidRPr="003C7DB8">
        <w:rPr>
          <w:rFonts w:ascii="BLotus" w:hAnsi="BLotus"/>
          <w:sz w:val="26"/>
        </w:rPr>
        <w:t xml:space="preserve"> </w:t>
      </w:r>
      <w:r w:rsidRPr="003C7DB8">
        <w:rPr>
          <w:rFonts w:ascii="BLotus" w:hAnsi="BLotus"/>
          <w:sz w:val="26"/>
          <w:rtl/>
        </w:rPr>
        <w:t>راه</w:t>
      </w:r>
      <w:r w:rsidRPr="003C7DB8">
        <w:rPr>
          <w:rFonts w:ascii="BLotus" w:hAnsi="BLotus" w:hint="cs"/>
          <w:sz w:val="26"/>
          <w:rtl/>
        </w:rPr>
        <w:t>‌</w:t>
      </w:r>
      <w:r w:rsidRPr="003C7DB8">
        <w:rPr>
          <w:rFonts w:ascii="BLotus" w:hAnsi="BLotus"/>
          <w:sz w:val="26"/>
          <w:rtl/>
        </w:rPr>
        <w:t>های</w:t>
      </w:r>
      <w:r w:rsidRPr="003C7DB8">
        <w:rPr>
          <w:rFonts w:ascii="BLotus" w:hAnsi="BLotus"/>
          <w:sz w:val="26"/>
        </w:rPr>
        <w:t xml:space="preserve"> </w:t>
      </w:r>
      <w:r w:rsidRPr="003C7DB8">
        <w:rPr>
          <w:rFonts w:ascii="BLotus" w:hAnsi="BLotus"/>
          <w:sz w:val="26"/>
          <w:rtl/>
        </w:rPr>
        <w:t>مقابله</w:t>
      </w:r>
      <w:r w:rsidRPr="003C7DB8">
        <w:rPr>
          <w:rFonts w:ascii="BLotus" w:hAnsi="BLotus" w:hint="cs"/>
          <w:sz w:val="26"/>
          <w:rtl/>
        </w:rPr>
        <w:t xml:space="preserve"> با</w:t>
      </w:r>
      <w:r w:rsidRPr="003C7DB8">
        <w:rPr>
          <w:rFonts w:ascii="BLotus" w:hAnsi="BLotus"/>
          <w:sz w:val="26"/>
        </w:rPr>
        <w:t xml:space="preserve"> </w:t>
      </w:r>
      <w:r w:rsidRPr="003C7DB8">
        <w:rPr>
          <w:rFonts w:ascii="BLotus" w:hAnsi="BLotus"/>
          <w:sz w:val="26"/>
          <w:rtl/>
        </w:rPr>
        <w:t>مشکل</w:t>
      </w:r>
      <w:r w:rsidRPr="003C7DB8">
        <w:rPr>
          <w:rFonts w:ascii="BLotus" w:hAnsi="BLotus"/>
          <w:sz w:val="26"/>
        </w:rPr>
        <w:t xml:space="preserve"> </w:t>
      </w:r>
      <w:r w:rsidRPr="003C7DB8">
        <w:rPr>
          <w:rFonts w:ascii="BLotus" w:hAnsi="BLotus"/>
          <w:sz w:val="26"/>
          <w:rtl/>
        </w:rPr>
        <w:t>مشترک</w:t>
      </w:r>
      <w:r w:rsidRPr="003C7DB8">
        <w:rPr>
          <w:rFonts w:ascii="BLotus" w:hAnsi="BLotus"/>
          <w:sz w:val="26"/>
        </w:rPr>
        <w:t xml:space="preserve"> </w:t>
      </w:r>
      <w:r w:rsidRPr="003C7DB8">
        <w:rPr>
          <w:rFonts w:ascii="BLotus" w:hAnsi="BLotus"/>
          <w:sz w:val="26"/>
          <w:rtl/>
        </w:rPr>
        <w:t>با</w:t>
      </w:r>
      <w:r w:rsidRPr="003C7DB8">
        <w:rPr>
          <w:rFonts w:ascii="BLotus" w:hAnsi="BLotus"/>
          <w:sz w:val="26"/>
        </w:rPr>
        <w:t xml:space="preserve"> </w:t>
      </w:r>
      <w:r>
        <w:rPr>
          <w:rFonts w:ascii="BLotus" w:hAnsi="BLotus" w:hint="cs"/>
          <w:sz w:val="26"/>
          <w:rtl/>
        </w:rPr>
        <w:t>ساي</w:t>
      </w:r>
      <w:r w:rsidRPr="003C7DB8">
        <w:rPr>
          <w:rFonts w:ascii="BLotus" w:hAnsi="BLotus"/>
          <w:sz w:val="26"/>
          <w:rtl/>
        </w:rPr>
        <w:t>ر</w:t>
      </w:r>
      <w:r w:rsidRPr="003C7DB8">
        <w:rPr>
          <w:rFonts w:ascii="BLotus" w:hAnsi="BLotus"/>
          <w:sz w:val="26"/>
        </w:rPr>
        <w:t xml:space="preserve"> </w:t>
      </w:r>
      <w:r w:rsidRPr="003C7DB8">
        <w:rPr>
          <w:rFonts w:ascii="BLotus" w:hAnsi="BLotus"/>
          <w:sz w:val="26"/>
          <w:rtl/>
        </w:rPr>
        <w:t>افراد</w:t>
      </w:r>
      <w:r w:rsidRPr="003C7DB8">
        <w:rPr>
          <w:rFonts w:ascii="BLotus" w:hAnsi="BLotus" w:hint="cs"/>
          <w:sz w:val="26"/>
          <w:rtl/>
        </w:rPr>
        <w:t xml:space="preserve"> عضو گروه خوديار است. ب</w:t>
      </w:r>
      <w:r>
        <w:rPr>
          <w:rFonts w:ascii="BLotus" w:hAnsi="BLotus" w:hint="cs"/>
          <w:sz w:val="26"/>
          <w:rtl/>
        </w:rPr>
        <w:t>ه هم</w:t>
      </w:r>
      <w:r w:rsidRPr="003C7DB8">
        <w:rPr>
          <w:rFonts w:ascii="BLotus" w:hAnsi="BLotus" w:hint="cs"/>
          <w:sz w:val="26"/>
          <w:rtl/>
        </w:rPr>
        <w:t xml:space="preserve">ين منظور </w:t>
      </w:r>
      <w:r>
        <w:rPr>
          <w:rFonts w:ascii="BLotus" w:hAnsi="BLotus" w:hint="cs"/>
          <w:sz w:val="26"/>
          <w:rtl/>
        </w:rPr>
        <w:t xml:space="preserve">افراد جامعه و از جمله </w:t>
      </w:r>
      <w:r w:rsidRPr="003C7DB8">
        <w:rPr>
          <w:rFonts w:ascii="BLotus" w:hAnsi="BLotus" w:hint="cs"/>
          <w:sz w:val="26"/>
          <w:rtl/>
        </w:rPr>
        <w:t xml:space="preserve">سفيران </w:t>
      </w:r>
      <w:r>
        <w:rPr>
          <w:rFonts w:ascii="BLotus" w:hAnsi="BLotus" w:hint="cs"/>
          <w:sz w:val="26"/>
          <w:rtl/>
        </w:rPr>
        <w:t xml:space="preserve">سلامت </w:t>
      </w:r>
      <w:r w:rsidRPr="003C7DB8">
        <w:rPr>
          <w:rFonts w:ascii="BLotus" w:hAnsi="BLotus" w:hint="cs"/>
          <w:sz w:val="26"/>
          <w:rtl/>
        </w:rPr>
        <w:t>مي</w:t>
      </w:r>
      <w:r>
        <w:rPr>
          <w:rFonts w:ascii="BLotus" w:hAnsi="BLotus" w:hint="cs"/>
          <w:sz w:val="26"/>
          <w:rtl/>
        </w:rPr>
        <w:t>‌</w:t>
      </w:r>
      <w:r w:rsidRPr="003C7DB8">
        <w:rPr>
          <w:rFonts w:ascii="BLotus" w:hAnsi="BLotus" w:hint="cs"/>
          <w:sz w:val="26"/>
          <w:rtl/>
        </w:rPr>
        <w:t>توانند بر</w:t>
      </w:r>
      <w:r>
        <w:rPr>
          <w:rFonts w:ascii="BLotus" w:hAnsi="BLotus" w:hint="cs"/>
          <w:sz w:val="26"/>
          <w:rtl/>
        </w:rPr>
        <w:t xml:space="preserve"> </w:t>
      </w:r>
      <w:r w:rsidRPr="003C7DB8">
        <w:rPr>
          <w:rFonts w:ascii="BLotus" w:hAnsi="BLotus" w:hint="cs"/>
          <w:sz w:val="26"/>
          <w:rtl/>
        </w:rPr>
        <w:t>اساس نياز خود يا اعضاي خانواده</w:t>
      </w:r>
      <w:r>
        <w:rPr>
          <w:rFonts w:ascii="BLotus" w:hAnsi="BLotus" w:hint="cs"/>
          <w:sz w:val="26"/>
          <w:rtl/>
        </w:rPr>
        <w:t>،</w:t>
      </w:r>
      <w:r w:rsidRPr="003C7DB8">
        <w:rPr>
          <w:rFonts w:ascii="BLotus" w:hAnsi="BLotus" w:hint="cs"/>
          <w:sz w:val="26"/>
          <w:rtl/>
        </w:rPr>
        <w:t xml:space="preserve"> عضو گروه خوديار شوند.</w:t>
      </w:r>
    </w:p>
    <w:p w14:paraId="63002881" w14:textId="77777777" w:rsidR="000E0027" w:rsidRDefault="000E0027" w:rsidP="002B7725">
      <w:pPr>
        <w:tabs>
          <w:tab w:val="right" w:pos="709"/>
        </w:tabs>
        <w:bidi/>
        <w:spacing w:after="0" w:line="360" w:lineRule="auto"/>
        <w:jc w:val="both"/>
        <w:rPr>
          <w:rFonts w:ascii="BZar" w:hint="cs"/>
          <w:sz w:val="26"/>
          <w:rtl/>
        </w:rPr>
      </w:pPr>
      <w:r w:rsidRPr="003C7DB8">
        <w:rPr>
          <w:rFonts w:ascii="BLotus" w:hAnsi="BLotus" w:hint="cs"/>
          <w:sz w:val="26"/>
          <w:rtl/>
        </w:rPr>
        <w:t xml:space="preserve">در اين برنامه </w:t>
      </w:r>
      <w:r w:rsidRPr="003C7DB8">
        <w:rPr>
          <w:rFonts w:ascii="BZar" w:hint="cs"/>
          <w:sz w:val="26"/>
          <w:rtl/>
        </w:rPr>
        <w:t xml:space="preserve">دانشگاه‌ها/ دانشكده‌هاي علوم پزشكي و خدمات بهداشتي درماني موظف هستند </w:t>
      </w:r>
      <w:r>
        <w:rPr>
          <w:rFonts w:ascii="BZar" w:hint="cs"/>
          <w:sz w:val="26"/>
          <w:rtl/>
        </w:rPr>
        <w:t xml:space="preserve">در دوسال اول (1401 و 1402) به ازای هر مراقب سلامت/بهورز </w:t>
      </w:r>
      <w:r w:rsidRPr="003171AE">
        <w:rPr>
          <w:rFonts w:ascii="BZar" w:hint="cs"/>
          <w:b/>
          <w:bCs/>
          <w:sz w:val="26"/>
          <w:u w:val="single"/>
          <w:rtl/>
        </w:rPr>
        <w:t>حداقل یک گروه خودیار</w:t>
      </w:r>
      <w:r>
        <w:rPr>
          <w:rFonts w:ascii="BZar" w:hint="cs"/>
          <w:sz w:val="26"/>
          <w:rtl/>
        </w:rPr>
        <w:t xml:space="preserve"> و در دوسال بعدی (1403 و 1404) به ازای هر مراقب/ بهورز </w:t>
      </w:r>
      <w:r w:rsidRPr="003171AE">
        <w:rPr>
          <w:rFonts w:ascii="BZar" w:hint="cs"/>
          <w:b/>
          <w:bCs/>
          <w:sz w:val="26"/>
          <w:u w:val="single"/>
          <w:rtl/>
        </w:rPr>
        <w:t>حداقل دو گروه خودیار</w:t>
      </w:r>
      <w:r>
        <w:rPr>
          <w:rFonts w:ascii="BZar" w:hint="cs"/>
          <w:sz w:val="26"/>
          <w:rtl/>
        </w:rPr>
        <w:t xml:space="preserve"> </w:t>
      </w:r>
      <w:r w:rsidRPr="003C7DB8">
        <w:rPr>
          <w:rFonts w:ascii="BZar" w:hint="cs"/>
          <w:sz w:val="26"/>
          <w:rtl/>
        </w:rPr>
        <w:t>براي</w:t>
      </w:r>
      <w:r>
        <w:rPr>
          <w:rFonts w:ascii="BZar" w:hint="cs"/>
          <w:sz w:val="26"/>
          <w:rtl/>
        </w:rPr>
        <w:t xml:space="preserve"> یکی از مشکلات سلامت زیر داشته باشند:</w:t>
      </w:r>
    </w:p>
    <w:p w14:paraId="181ECAB6" w14:textId="77777777" w:rsidR="000E0027" w:rsidRDefault="000E0027" w:rsidP="002B7725">
      <w:pPr>
        <w:numPr>
          <w:ilvl w:val="0"/>
          <w:numId w:val="14"/>
        </w:numPr>
        <w:tabs>
          <w:tab w:val="right" w:pos="709"/>
        </w:tabs>
        <w:bidi/>
        <w:spacing w:after="0" w:line="360" w:lineRule="auto"/>
        <w:jc w:val="both"/>
        <w:rPr>
          <w:rFonts w:ascii="BZar"/>
          <w:sz w:val="26"/>
        </w:rPr>
      </w:pPr>
      <w:r>
        <w:rPr>
          <w:rFonts w:ascii="BZar" w:hint="cs"/>
          <w:sz w:val="26"/>
          <w:rtl/>
        </w:rPr>
        <w:t xml:space="preserve"> </w:t>
      </w:r>
      <w:r w:rsidRPr="003C7DB8">
        <w:rPr>
          <w:rFonts w:ascii="BZar" w:hint="cs"/>
          <w:sz w:val="26"/>
          <w:rtl/>
        </w:rPr>
        <w:t>بيماري</w:t>
      </w:r>
      <w:r>
        <w:rPr>
          <w:rFonts w:ascii="BZar" w:hint="cs"/>
          <w:sz w:val="26"/>
          <w:rtl/>
        </w:rPr>
        <w:t xml:space="preserve"> های مزمن مانند:</w:t>
      </w:r>
      <w:r w:rsidRPr="003C7DB8">
        <w:rPr>
          <w:rFonts w:ascii="BZar" w:hint="cs"/>
          <w:sz w:val="26"/>
          <w:rtl/>
        </w:rPr>
        <w:t xml:space="preserve"> سرطان، ديابت</w:t>
      </w:r>
      <w:r>
        <w:rPr>
          <w:rFonts w:ascii="BZar" w:hint="cs"/>
          <w:sz w:val="26"/>
          <w:rtl/>
        </w:rPr>
        <w:t>،</w:t>
      </w:r>
      <w:r w:rsidRPr="003C7DB8">
        <w:rPr>
          <w:rFonts w:ascii="BZar" w:hint="cs"/>
          <w:sz w:val="26"/>
          <w:rtl/>
        </w:rPr>
        <w:t xml:space="preserve"> قلبي</w:t>
      </w:r>
      <w:r>
        <w:rPr>
          <w:rFonts w:ascii="BZar" w:hint="cs"/>
          <w:sz w:val="26"/>
          <w:rtl/>
        </w:rPr>
        <w:t xml:space="preserve"> </w:t>
      </w:r>
      <w:r w:rsidRPr="003C7DB8">
        <w:rPr>
          <w:rFonts w:ascii="BZar" w:hint="cs"/>
          <w:sz w:val="26"/>
          <w:rtl/>
        </w:rPr>
        <w:t>عروقي</w:t>
      </w:r>
      <w:r>
        <w:rPr>
          <w:rFonts w:ascii="BZar" w:hint="cs"/>
          <w:sz w:val="26"/>
          <w:rtl/>
        </w:rPr>
        <w:t xml:space="preserve"> </w:t>
      </w:r>
    </w:p>
    <w:p w14:paraId="70536688" w14:textId="77777777" w:rsidR="000E0027" w:rsidRDefault="000E0027" w:rsidP="002B7725">
      <w:pPr>
        <w:numPr>
          <w:ilvl w:val="0"/>
          <w:numId w:val="14"/>
        </w:numPr>
        <w:tabs>
          <w:tab w:val="right" w:pos="709"/>
        </w:tabs>
        <w:bidi/>
        <w:spacing w:after="0" w:line="360" w:lineRule="auto"/>
        <w:jc w:val="both"/>
        <w:rPr>
          <w:rFonts w:ascii="BZar"/>
          <w:sz w:val="26"/>
        </w:rPr>
      </w:pPr>
      <w:r w:rsidRPr="00CB3244">
        <w:rPr>
          <w:rFonts w:ascii="BZar" w:hint="cs"/>
          <w:sz w:val="26"/>
          <w:rtl/>
        </w:rPr>
        <w:t>عوامل خطر بیماری ها مانند: مصرف مواد دخانی و مخدر، اضافه وزن، چاقی، کم تحرکی و ... تشكيل دهند.</w:t>
      </w:r>
    </w:p>
    <w:p w14:paraId="4A915502" w14:textId="77777777" w:rsidR="000E0027" w:rsidRPr="00CB3244" w:rsidRDefault="000E0027" w:rsidP="002B7725">
      <w:pPr>
        <w:tabs>
          <w:tab w:val="right" w:pos="709"/>
        </w:tabs>
        <w:bidi/>
        <w:spacing w:after="0" w:line="360" w:lineRule="auto"/>
        <w:jc w:val="both"/>
        <w:rPr>
          <w:rFonts w:ascii="BZar"/>
          <w:sz w:val="26"/>
          <w:rtl/>
        </w:rPr>
      </w:pPr>
      <w:r w:rsidRPr="00CB3244">
        <w:rPr>
          <w:rFonts w:ascii="BZar" w:hint="cs"/>
          <w:sz w:val="26"/>
          <w:rtl/>
        </w:rPr>
        <w:t xml:space="preserve">به همين منظور </w:t>
      </w:r>
      <w:r>
        <w:rPr>
          <w:rFonts w:ascii="BZar" w:hint="cs"/>
          <w:sz w:val="26"/>
          <w:rtl/>
        </w:rPr>
        <w:t xml:space="preserve">مراقبان/بهورزان </w:t>
      </w:r>
      <w:r w:rsidRPr="00CB3244">
        <w:rPr>
          <w:rFonts w:ascii="BZar" w:hint="cs"/>
          <w:sz w:val="26"/>
          <w:rtl/>
        </w:rPr>
        <w:t xml:space="preserve">اقداماتي شامل اطلاع رساني به </w:t>
      </w:r>
      <w:r>
        <w:rPr>
          <w:rFonts w:ascii="BZar" w:hint="cs"/>
          <w:sz w:val="26"/>
          <w:rtl/>
        </w:rPr>
        <w:t>افراد جامعه و</w:t>
      </w:r>
      <w:r w:rsidRPr="00CB3244">
        <w:rPr>
          <w:rFonts w:ascii="BZar" w:hint="cs"/>
          <w:sz w:val="26"/>
          <w:rtl/>
        </w:rPr>
        <w:t xml:space="preserve"> </w:t>
      </w:r>
      <w:r w:rsidRPr="00CB3244">
        <w:rPr>
          <w:rFonts w:ascii="BMitra" w:hint="cs"/>
          <w:sz w:val="26"/>
          <w:rtl/>
        </w:rPr>
        <w:t xml:space="preserve">سفيران سلامت بر اساس </w:t>
      </w:r>
      <w:r w:rsidRPr="00CB3244">
        <w:rPr>
          <w:rFonts w:ascii="BLotus" w:hAnsi="BLotus" w:hint="cs"/>
          <w:sz w:val="26"/>
          <w:rtl/>
        </w:rPr>
        <w:t>نياز خود يا اعضاي خانواده</w:t>
      </w:r>
      <w:r w:rsidRPr="00CB3244">
        <w:rPr>
          <w:rFonts w:ascii="BMitra" w:hint="cs"/>
          <w:sz w:val="26"/>
          <w:rtl/>
        </w:rPr>
        <w:t xml:space="preserve"> براي عضويت در گروه‌هاي خوديار (از طريق فضای مجازی، آموزش‌هاي گروهي/فردي، رسانه‌هاي نوشتاري و ... )، ارايه راهنماي تشكيل گروه خوديار به اعضا </w:t>
      </w:r>
      <w:r w:rsidRPr="00710E62">
        <w:rPr>
          <w:rFonts w:ascii="BMitra" w:hint="cs"/>
          <w:sz w:val="26"/>
          <w:rtl/>
        </w:rPr>
        <w:t>(ضميمه شماره 4)،</w:t>
      </w:r>
      <w:r w:rsidRPr="00CB3244">
        <w:rPr>
          <w:rFonts w:ascii="BMitra" w:hint="cs"/>
          <w:sz w:val="26"/>
          <w:rtl/>
        </w:rPr>
        <w:t xml:space="preserve"> برگزاري دوره‌هاي آموزشي آنلاين يا حضوري مب</w:t>
      </w:r>
      <w:r>
        <w:rPr>
          <w:rFonts w:ascii="BMitra" w:hint="cs"/>
          <w:sz w:val="26"/>
          <w:rtl/>
        </w:rPr>
        <w:t xml:space="preserve">تني بر نياز اعضاي گروه خوديار، </w:t>
      </w:r>
      <w:r w:rsidRPr="00CB3244">
        <w:rPr>
          <w:rFonts w:ascii="BMitra" w:hint="cs"/>
          <w:sz w:val="26"/>
          <w:rtl/>
        </w:rPr>
        <w:t>نظارت دوره‌اي بر جلسات برگزار شده گروه خوديار، ارزشيابي فصلي فعاليت گروه‌هاي خوديار بر</w:t>
      </w:r>
      <w:r>
        <w:rPr>
          <w:rFonts w:ascii="BMitra" w:hint="cs"/>
          <w:sz w:val="26"/>
          <w:rtl/>
        </w:rPr>
        <w:t xml:space="preserve"> </w:t>
      </w:r>
      <w:r w:rsidRPr="00CB3244">
        <w:rPr>
          <w:rFonts w:ascii="BMitra" w:hint="cs"/>
          <w:sz w:val="26"/>
          <w:rtl/>
        </w:rPr>
        <w:t xml:space="preserve">اساس چك ليست </w:t>
      </w:r>
      <w:r w:rsidRPr="00CB3244">
        <w:rPr>
          <w:rFonts w:ascii="BZar" w:hint="cs"/>
          <w:sz w:val="26"/>
          <w:rtl/>
        </w:rPr>
        <w:t>انجام دهند.</w:t>
      </w:r>
    </w:p>
    <w:p w14:paraId="44771341" w14:textId="77777777" w:rsidR="000E0027" w:rsidRPr="003C7DB8" w:rsidRDefault="000E0027" w:rsidP="002B7725">
      <w:pPr>
        <w:tabs>
          <w:tab w:val="right" w:pos="709"/>
        </w:tabs>
        <w:bidi/>
        <w:spacing w:line="360" w:lineRule="auto"/>
        <w:jc w:val="both"/>
        <w:rPr>
          <w:rFonts w:ascii="BZar"/>
          <w:sz w:val="26"/>
          <w:rtl/>
        </w:rPr>
      </w:pPr>
      <w:r w:rsidRPr="003C7DB8">
        <w:rPr>
          <w:rFonts w:ascii="BZar" w:hint="cs"/>
          <w:sz w:val="26"/>
          <w:rtl/>
        </w:rPr>
        <w:t>گروه خوديار دوره‌هاي آموزشي</w:t>
      </w:r>
      <w:r w:rsidRPr="003C7DB8">
        <w:rPr>
          <w:rFonts w:ascii="BZar"/>
          <w:sz w:val="26"/>
          <w:rtl/>
        </w:rPr>
        <w:t xml:space="preserve"> </w:t>
      </w:r>
      <w:r w:rsidRPr="003C7DB8">
        <w:rPr>
          <w:rFonts w:ascii="BZar" w:hint="cs"/>
          <w:sz w:val="26"/>
          <w:rtl/>
        </w:rPr>
        <w:t xml:space="preserve">زير را در صورت نياز </w:t>
      </w:r>
      <w:r w:rsidRPr="003C7DB8">
        <w:rPr>
          <w:rFonts w:ascii="BZar"/>
          <w:sz w:val="26"/>
          <w:rtl/>
        </w:rPr>
        <w:t>به صورت حضوري</w:t>
      </w:r>
      <w:r>
        <w:rPr>
          <w:rFonts w:ascii="BZar" w:hint="cs"/>
          <w:sz w:val="26"/>
          <w:rtl/>
        </w:rPr>
        <w:t>/ مجازی</w:t>
      </w:r>
      <w:r w:rsidRPr="003C7DB8">
        <w:rPr>
          <w:rFonts w:ascii="BZar"/>
          <w:sz w:val="26"/>
          <w:rtl/>
        </w:rPr>
        <w:t xml:space="preserve"> </w:t>
      </w:r>
      <w:r w:rsidRPr="003C7DB8">
        <w:rPr>
          <w:rFonts w:ascii="BZar" w:hint="cs"/>
          <w:sz w:val="26"/>
          <w:rtl/>
        </w:rPr>
        <w:t>مي‌گذراند</w:t>
      </w:r>
      <w:r>
        <w:rPr>
          <w:rFonts w:ascii="BZar" w:hint="cs"/>
          <w:sz w:val="26"/>
          <w:rtl/>
        </w:rPr>
        <w:t>:</w:t>
      </w:r>
      <w:r w:rsidRPr="003C7DB8">
        <w:rPr>
          <w:rFonts w:ascii="BZar" w:hint="cs"/>
          <w:sz w:val="26"/>
          <w:rtl/>
        </w:rPr>
        <w:t xml:space="preserve"> </w:t>
      </w:r>
    </w:p>
    <w:p w14:paraId="272A832D" w14:textId="77777777" w:rsidR="000E0027" w:rsidRPr="003C7DB8" w:rsidRDefault="000E0027" w:rsidP="002B7725">
      <w:pPr>
        <w:pStyle w:val="ListParagraph"/>
        <w:numPr>
          <w:ilvl w:val="0"/>
          <w:numId w:val="13"/>
        </w:numPr>
        <w:tabs>
          <w:tab w:val="right" w:pos="709"/>
        </w:tabs>
        <w:bidi/>
        <w:spacing w:after="200" w:line="360" w:lineRule="auto"/>
        <w:ind w:left="0" w:firstLine="283"/>
        <w:jc w:val="both"/>
        <w:rPr>
          <w:rFonts w:ascii="BZar" w:hAnsi="Times New Roman" w:cs="B Nazanin"/>
          <w:sz w:val="26"/>
          <w:szCs w:val="26"/>
          <w:rtl/>
          <w:lang w:bidi="fa-IR"/>
        </w:rPr>
      </w:pPr>
      <w:r>
        <w:rPr>
          <w:rFonts w:ascii="BZar" w:hAnsi="Times New Roman" w:cs="B Nazanin" w:hint="cs"/>
          <w:sz w:val="26"/>
          <w:szCs w:val="26"/>
          <w:rtl/>
          <w:lang w:bidi="fa-IR"/>
        </w:rPr>
        <w:t xml:space="preserve">خودمراقبتي </w:t>
      </w:r>
      <w:r w:rsidRPr="003C7DB8">
        <w:rPr>
          <w:rFonts w:ascii="BZar" w:hAnsi="Times New Roman" w:cs="B Nazanin" w:hint="cs"/>
          <w:sz w:val="26"/>
          <w:szCs w:val="26"/>
          <w:rtl/>
          <w:lang w:bidi="fa-IR"/>
        </w:rPr>
        <w:t>در سرطان</w:t>
      </w:r>
      <w:r>
        <w:rPr>
          <w:rFonts w:ascii="BZar" w:hAnsi="Times New Roman" w:cs="B Nazanin" w:hint="cs"/>
          <w:sz w:val="26"/>
          <w:szCs w:val="26"/>
          <w:rtl/>
          <w:lang w:bidi="fa-IR"/>
        </w:rPr>
        <w:t xml:space="preserve"> </w:t>
      </w:r>
    </w:p>
    <w:p w14:paraId="24F711AB" w14:textId="77777777" w:rsidR="000E0027" w:rsidRPr="003C7DB8" w:rsidRDefault="000E0027" w:rsidP="002B7725">
      <w:pPr>
        <w:pStyle w:val="ListParagraph"/>
        <w:numPr>
          <w:ilvl w:val="0"/>
          <w:numId w:val="13"/>
        </w:numPr>
        <w:tabs>
          <w:tab w:val="right" w:pos="709"/>
        </w:tabs>
        <w:bidi/>
        <w:spacing w:after="200" w:line="360" w:lineRule="auto"/>
        <w:ind w:left="0" w:firstLine="283"/>
        <w:jc w:val="both"/>
        <w:rPr>
          <w:rFonts w:ascii="BZar" w:hAnsi="Times New Roman" w:cs="B Nazanin"/>
          <w:sz w:val="26"/>
          <w:szCs w:val="26"/>
          <w:rtl/>
          <w:lang w:bidi="fa-IR"/>
        </w:rPr>
      </w:pPr>
      <w:r w:rsidRPr="003C7DB8">
        <w:rPr>
          <w:rFonts w:ascii="BZar" w:hAnsi="Times New Roman" w:cs="B Nazanin" w:hint="cs"/>
          <w:sz w:val="26"/>
          <w:szCs w:val="26"/>
          <w:rtl/>
          <w:lang w:bidi="fa-IR"/>
        </w:rPr>
        <w:t>خودمراقبتي در بيماري قلبي عروقي</w:t>
      </w:r>
    </w:p>
    <w:p w14:paraId="356D8911" w14:textId="77777777" w:rsidR="000E0027" w:rsidRDefault="000E0027" w:rsidP="002B7725">
      <w:pPr>
        <w:pStyle w:val="ListParagraph"/>
        <w:numPr>
          <w:ilvl w:val="0"/>
          <w:numId w:val="13"/>
        </w:numPr>
        <w:tabs>
          <w:tab w:val="right" w:pos="709"/>
        </w:tabs>
        <w:bidi/>
        <w:spacing w:after="200" w:line="360" w:lineRule="auto"/>
        <w:ind w:left="0" w:firstLine="283"/>
        <w:jc w:val="both"/>
        <w:rPr>
          <w:rFonts w:ascii="BZar" w:hAnsi="Times New Roman" w:cs="B Nazanin" w:hint="cs"/>
          <w:sz w:val="26"/>
          <w:szCs w:val="26"/>
          <w:lang w:bidi="fa-IR"/>
        </w:rPr>
      </w:pPr>
      <w:r>
        <w:rPr>
          <w:rFonts w:ascii="BZar" w:hAnsi="Times New Roman" w:cs="B Nazanin" w:hint="cs"/>
          <w:sz w:val="26"/>
          <w:szCs w:val="26"/>
          <w:rtl/>
          <w:lang w:bidi="fa-IR"/>
        </w:rPr>
        <w:t>خودمراقبتی در دیابت</w:t>
      </w:r>
    </w:p>
    <w:p w14:paraId="5A2DDB10" w14:textId="1E157C3E" w:rsidR="000E0027" w:rsidRPr="002B7725" w:rsidRDefault="000E0027" w:rsidP="002B7725">
      <w:pPr>
        <w:pStyle w:val="ListParagraph"/>
        <w:numPr>
          <w:ilvl w:val="0"/>
          <w:numId w:val="13"/>
        </w:numPr>
        <w:tabs>
          <w:tab w:val="right" w:pos="709"/>
        </w:tabs>
        <w:bidi/>
        <w:spacing w:after="200" w:line="360" w:lineRule="auto"/>
        <w:ind w:left="0" w:firstLine="283"/>
        <w:jc w:val="both"/>
        <w:rPr>
          <w:rFonts w:ascii="BZar" w:hAnsi="Times New Roman" w:cs="B Nazanin"/>
          <w:sz w:val="26"/>
          <w:szCs w:val="26"/>
          <w:lang w:bidi="fa-IR"/>
        </w:rPr>
      </w:pPr>
      <w:r w:rsidRPr="00834DF7">
        <w:rPr>
          <w:rFonts w:ascii="BZar" w:hAnsi="Times New Roman" w:cs="B Nazanin" w:hint="cs"/>
          <w:sz w:val="26"/>
          <w:szCs w:val="26"/>
          <w:rtl/>
          <w:lang w:bidi="fa-IR"/>
        </w:rPr>
        <w:t>عوامل خطر بیماری ها مانند: مصرف مواد دخانی و مخدر، اضافه وزن، چاقی، کم تحرکی و</w:t>
      </w:r>
      <w:r>
        <w:rPr>
          <w:rFonts w:ascii="BZar" w:hAnsi="Times New Roman" w:cs="B Nazanin" w:hint="cs"/>
          <w:sz w:val="26"/>
          <w:szCs w:val="26"/>
          <w:rtl/>
          <w:lang w:bidi="fa-IR"/>
        </w:rPr>
        <w:t xml:space="preserve"> ...</w:t>
      </w:r>
    </w:p>
    <w:p w14:paraId="6BA6B8B7" w14:textId="77777777" w:rsidR="000E0027" w:rsidRPr="000E0027" w:rsidRDefault="000E0027" w:rsidP="002B7725">
      <w:pPr>
        <w:pStyle w:val="Heading1"/>
        <w:spacing w:line="360" w:lineRule="auto"/>
        <w:jc w:val="both"/>
        <w:rPr>
          <w:rFonts w:ascii="BMitra" w:cs="B Nazanin"/>
          <w:b/>
          <w:bCs w:val="0"/>
          <w:sz w:val="28"/>
          <w:szCs w:val="32"/>
        </w:rPr>
      </w:pPr>
      <w:r w:rsidRPr="000E0027">
        <w:rPr>
          <w:rStyle w:val="Heading1Char"/>
          <w:rFonts w:cs="B Nazanin" w:hint="cs"/>
          <w:b/>
          <w:bCs/>
          <w:sz w:val="32"/>
          <w:szCs w:val="32"/>
          <w:rtl/>
        </w:rPr>
        <w:t>خودمراقبتی سازمانی</w:t>
      </w:r>
    </w:p>
    <w:p w14:paraId="76092536" w14:textId="77777777" w:rsidR="000E0027" w:rsidRPr="000E0027" w:rsidRDefault="000E0027" w:rsidP="002B7725">
      <w:pPr>
        <w:bidi/>
        <w:spacing w:after="0" w:line="360" w:lineRule="auto"/>
        <w:ind w:left="64"/>
        <w:jc w:val="both"/>
        <w:rPr>
          <w:rFonts w:ascii="B Yagut" w:cs="B Nazanin"/>
          <w:sz w:val="24"/>
          <w:szCs w:val="24"/>
        </w:rPr>
      </w:pPr>
      <w:r w:rsidRPr="000E0027">
        <w:rPr>
          <w:rFonts w:ascii="B Yagut" w:cs="B Nazanin" w:hint="cs"/>
          <w:sz w:val="24"/>
          <w:szCs w:val="24"/>
          <w:rtl/>
        </w:rPr>
        <w:t xml:space="preserve">سازمان جهانی بهداشت در سال 1986 تصریح کرد «تغییر الگوی زندگی، کار و تفریح تاثیرات چشمگیری بر سلامت دارد. کار و تفریح باید منبعی برای تامین سلامت باشند. نحوه سازماندهی مشاغل توسط جامعه باید به ایجاد جامعه ای سالم کمک کند. ارتقای سلامت، شرایط زندگی و کاری امن، محرک، رضایت بخش و لذت بخش را فراهم می کند. همچنین در سومین کنفراس ارتقای سلامت با موضوع «محیط های حامی سلامت» در سال 1991 برگزار شد و در بیانیه آن به محیط های حامی سلامت از جنبه فیزیکی و اجتماعی پیرامون افراد در محل کار اشاره کرده است. لذا با توجه به این که یکی از استراتژی های ارتقای سلامت، </w:t>
      </w:r>
      <w:r w:rsidRPr="000E0027">
        <w:rPr>
          <w:rFonts w:ascii="B Yagut" w:cs="B Nazanin" w:hint="cs"/>
          <w:sz w:val="24"/>
          <w:szCs w:val="24"/>
          <w:rtl/>
        </w:rPr>
        <w:lastRenderedPageBreak/>
        <w:t>خلق محیط های حامی سلامت است، برنامه خودمراقبتی سازمانی در سال 1394 تدوین و در دانشگاه های سراسر کشور اجرا گردید.</w:t>
      </w:r>
    </w:p>
    <w:p w14:paraId="57E575A3" w14:textId="77777777" w:rsidR="000E0027" w:rsidRPr="000E0027" w:rsidRDefault="000E0027" w:rsidP="002B7725">
      <w:pPr>
        <w:bidi/>
        <w:spacing w:after="0" w:line="360" w:lineRule="auto"/>
        <w:ind w:left="64"/>
        <w:jc w:val="both"/>
        <w:rPr>
          <w:rFonts w:ascii="B Yagut" w:cs="B Nazanin"/>
          <w:sz w:val="24"/>
          <w:szCs w:val="24"/>
          <w:rtl/>
        </w:rPr>
      </w:pPr>
      <w:r w:rsidRPr="000E0027">
        <w:rPr>
          <w:rFonts w:ascii="B Yagut" w:cs="B Nazanin" w:hint="cs"/>
          <w:sz w:val="24"/>
          <w:szCs w:val="24"/>
          <w:rtl/>
        </w:rPr>
        <w:t>هدف در این رویکرد ايجاد محيط كار سالم از طريق اجراي برنامه</w:t>
      </w:r>
      <w:r w:rsidRPr="000E0027">
        <w:rPr>
          <w:rFonts w:ascii="B Yagut" w:cs="B Nazanin"/>
          <w:sz w:val="24"/>
          <w:szCs w:val="24"/>
          <w:rtl/>
        </w:rPr>
        <w:softHyphen/>
      </w:r>
      <w:r w:rsidRPr="000E0027">
        <w:rPr>
          <w:rFonts w:ascii="B Yagut" w:cs="B Nazanin" w:hint="cs"/>
          <w:sz w:val="24"/>
          <w:szCs w:val="24"/>
          <w:rtl/>
        </w:rPr>
        <w:t>ها و خط مشی‌های ارتقای سلامت در محل کار، خلق محيط فيزيكي و فرهنگ حمايتي و تشويق شیوه</w:t>
      </w:r>
      <w:r w:rsidRPr="000E0027">
        <w:rPr>
          <w:rFonts w:ascii="B Yagut" w:cs="B Nazanin"/>
          <w:sz w:val="24"/>
          <w:szCs w:val="24"/>
          <w:rtl/>
        </w:rPr>
        <w:softHyphen/>
      </w:r>
      <w:r w:rsidRPr="000E0027">
        <w:rPr>
          <w:rFonts w:ascii="B Yagut" w:cs="B Nazanin" w:hint="cs"/>
          <w:sz w:val="24"/>
          <w:szCs w:val="24"/>
          <w:rtl/>
        </w:rPr>
        <w:t xml:space="preserve"> زندگی سالم با همکاری کارکنان و كارفرمايان است. برنامه ارتقاي سلامت در محل كار به فعالیت</w:t>
      </w:r>
      <w:r w:rsidRPr="000E0027">
        <w:rPr>
          <w:rFonts w:ascii="B Yagut" w:cs="B Nazanin"/>
          <w:sz w:val="24"/>
          <w:szCs w:val="24"/>
          <w:rtl/>
        </w:rPr>
        <w:softHyphen/>
      </w:r>
      <w:r w:rsidRPr="000E0027">
        <w:rPr>
          <w:rFonts w:ascii="B Yagut" w:cs="B Nazanin" w:hint="cs"/>
          <w:sz w:val="24"/>
          <w:szCs w:val="24"/>
          <w:rtl/>
        </w:rPr>
        <w:t>هایی اشاره دارد که در محل کار انجام گرفته و از سلامت و رفاه کارکنان حمایت می</w:t>
      </w:r>
      <w:r w:rsidRPr="000E0027">
        <w:rPr>
          <w:rFonts w:ascii="B Yagut" w:cs="B Nazanin"/>
          <w:sz w:val="24"/>
          <w:szCs w:val="24"/>
          <w:rtl/>
        </w:rPr>
        <w:softHyphen/>
      </w:r>
      <w:r w:rsidRPr="000E0027">
        <w:rPr>
          <w:rFonts w:ascii="B Yagut" w:cs="B Nazanin" w:hint="cs"/>
          <w:sz w:val="24"/>
          <w:szCs w:val="24"/>
          <w:rtl/>
        </w:rPr>
        <w:t>کند.</w:t>
      </w:r>
    </w:p>
    <w:p w14:paraId="2C39CC68" w14:textId="394C0894" w:rsidR="000E0027" w:rsidRPr="002B7725" w:rsidRDefault="000E0027" w:rsidP="002B7725">
      <w:pPr>
        <w:bidi/>
        <w:spacing w:after="0" w:line="360" w:lineRule="auto"/>
        <w:ind w:left="64"/>
        <w:jc w:val="both"/>
        <w:rPr>
          <w:rFonts w:ascii="B Yagut" w:cs="B Nazanin"/>
          <w:sz w:val="24"/>
          <w:szCs w:val="24"/>
        </w:rPr>
      </w:pPr>
      <w:r w:rsidRPr="000E0027">
        <w:rPr>
          <w:rFonts w:ascii="B Yagut" w:cs="B Nazanin" w:hint="cs"/>
          <w:sz w:val="24"/>
          <w:szCs w:val="24"/>
          <w:rtl/>
        </w:rPr>
        <w:t>این فعالیت</w:t>
      </w:r>
      <w:r w:rsidRPr="000E0027">
        <w:rPr>
          <w:rFonts w:ascii="B Yagut" w:cs="B Nazanin"/>
          <w:sz w:val="24"/>
          <w:szCs w:val="24"/>
          <w:rtl/>
        </w:rPr>
        <w:softHyphen/>
      </w:r>
      <w:r w:rsidRPr="000E0027">
        <w:rPr>
          <w:rFonts w:ascii="B Yagut" w:cs="B Nazanin" w:hint="cs"/>
          <w:sz w:val="24"/>
          <w:szCs w:val="24"/>
          <w:rtl/>
        </w:rPr>
        <w:t>ها ممکن است بر تغییر رفتار فردی (مانند جلسات آموزشي یا کلاس</w:t>
      </w:r>
      <w:r w:rsidRPr="000E0027">
        <w:rPr>
          <w:rFonts w:ascii="B Yagut" w:cs="B Nazanin"/>
          <w:sz w:val="24"/>
          <w:szCs w:val="24"/>
          <w:rtl/>
        </w:rPr>
        <w:softHyphen/>
      </w:r>
      <w:r w:rsidRPr="000E0027">
        <w:rPr>
          <w:rFonts w:ascii="B Yagut" w:cs="B Nazanin" w:hint="cs"/>
          <w:sz w:val="24"/>
          <w:szCs w:val="24"/>
          <w:rtl/>
        </w:rPr>
        <w:t>های فعالیت بدني) تمركز داشته باشند و یا ممكن است سطوح سازمانی را براي ايجاد سیاست‌ها و محیط‌هاي فیزیکی و اجتماعی که از رفتارهای بهداشتي حمايت مي‌كنند، هدف قرار دهند (مانند سیاست</w:t>
      </w:r>
      <w:r w:rsidRPr="000E0027">
        <w:rPr>
          <w:rFonts w:ascii="B Yagut" w:cs="B Nazanin"/>
          <w:sz w:val="24"/>
          <w:szCs w:val="24"/>
          <w:rtl/>
        </w:rPr>
        <w:softHyphen/>
      </w:r>
      <w:r w:rsidRPr="000E0027">
        <w:rPr>
          <w:rFonts w:ascii="B Yagut" w:cs="B Nazanin" w:hint="cs"/>
          <w:sz w:val="24"/>
          <w:szCs w:val="24"/>
          <w:rtl/>
        </w:rPr>
        <w:t xml:space="preserve">های تهیه غذای سالم یا تسهیلات مربوط به حمل و نقل ایمن). </w:t>
      </w:r>
    </w:p>
    <w:p w14:paraId="42244F47" w14:textId="77777777" w:rsidR="000E0027" w:rsidRPr="00960D58" w:rsidRDefault="000E0027" w:rsidP="002B7725">
      <w:pPr>
        <w:pStyle w:val="Heading1"/>
        <w:spacing w:line="360" w:lineRule="auto"/>
        <w:rPr>
          <w:rFonts w:cs="B Titr"/>
        </w:rPr>
      </w:pPr>
      <w:r w:rsidRPr="00960D58">
        <w:rPr>
          <w:rFonts w:cs="B Titr" w:hint="cs"/>
          <w:rtl/>
        </w:rPr>
        <w:t>خودمراقبتی اجتماعی</w:t>
      </w:r>
    </w:p>
    <w:p w14:paraId="1E72189E" w14:textId="34F1D621" w:rsidR="000E0027" w:rsidRPr="000E0027" w:rsidRDefault="000E0027" w:rsidP="002B7725">
      <w:pPr>
        <w:tabs>
          <w:tab w:val="left" w:pos="366"/>
          <w:tab w:val="num" w:pos="546"/>
        </w:tabs>
        <w:bidi/>
        <w:spacing w:after="0" w:line="360" w:lineRule="auto"/>
        <w:ind w:left="6"/>
        <w:jc w:val="both"/>
        <w:rPr>
          <w:rFonts w:ascii="B Yagut" w:cs="B Nazanin"/>
          <w:sz w:val="24"/>
          <w:szCs w:val="24"/>
          <w:rtl/>
        </w:rPr>
      </w:pPr>
      <w:r w:rsidRPr="000E0027">
        <w:rPr>
          <w:rFonts w:ascii="B Yagut" w:cs="B Nazanin" w:hint="cs"/>
          <w:sz w:val="24"/>
          <w:szCs w:val="24"/>
          <w:rtl/>
        </w:rPr>
        <w:t>هدف کلی این برنامه، توانمند سازی جوامع مختلف برای توسعه محیط های سالم می</w:t>
      </w:r>
      <w:r w:rsidRPr="000E0027">
        <w:rPr>
          <w:rFonts w:ascii="B Yagut" w:cs="B Nazanin"/>
          <w:sz w:val="24"/>
          <w:szCs w:val="24"/>
          <w:rtl/>
        </w:rPr>
        <w:softHyphen/>
      </w:r>
      <w:r w:rsidRPr="000E0027">
        <w:rPr>
          <w:rFonts w:ascii="B Yagut" w:cs="B Nazanin" w:hint="cs"/>
          <w:sz w:val="24"/>
          <w:szCs w:val="24"/>
          <w:rtl/>
        </w:rPr>
        <w:t>باشد. برای تحقق این هدف، شوراهای شهری و روستایی و شورایاری</w:t>
      </w:r>
      <w:r w:rsidRPr="000E0027">
        <w:rPr>
          <w:rFonts w:ascii="B Yagut" w:cs="B Nazanin"/>
          <w:sz w:val="24"/>
          <w:szCs w:val="24"/>
          <w:rtl/>
        </w:rPr>
        <w:softHyphen/>
      </w:r>
      <w:r w:rsidRPr="000E0027">
        <w:rPr>
          <w:rFonts w:ascii="B Yagut" w:cs="B Nazanin" w:hint="cs"/>
          <w:sz w:val="24"/>
          <w:szCs w:val="24"/>
          <w:rtl/>
        </w:rPr>
        <w:t>ها می</w:t>
      </w:r>
      <w:r w:rsidRPr="000E0027">
        <w:rPr>
          <w:rFonts w:ascii="B Yagut" w:cs="B Nazanin"/>
          <w:sz w:val="24"/>
          <w:szCs w:val="24"/>
          <w:rtl/>
        </w:rPr>
        <w:softHyphen/>
      </w:r>
      <w:r w:rsidRPr="000E0027">
        <w:rPr>
          <w:rFonts w:ascii="B Yagut" w:cs="B Nazanin" w:hint="cs"/>
          <w:sz w:val="24"/>
          <w:szCs w:val="24"/>
          <w:rtl/>
        </w:rPr>
        <w:t>توانند نقش مهمی در جلب مشارکت اجتماع برای کنترل بر عوامل تعیین کننده سلامت داشته باشند.</w:t>
      </w:r>
    </w:p>
    <w:p w14:paraId="1A2736A0" w14:textId="77777777" w:rsidR="000E0027" w:rsidRPr="000E0027" w:rsidRDefault="000E0027" w:rsidP="002B7725">
      <w:pPr>
        <w:bidi/>
        <w:spacing w:after="0" w:line="360" w:lineRule="auto"/>
        <w:ind w:left="64"/>
        <w:jc w:val="both"/>
        <w:rPr>
          <w:rFonts w:ascii="B Yagut" w:cs="B Nazanin"/>
          <w:sz w:val="24"/>
          <w:szCs w:val="24"/>
          <w:rtl/>
        </w:rPr>
      </w:pPr>
      <w:r w:rsidRPr="000E0027">
        <w:rPr>
          <w:rFonts w:ascii="B Yagut" w:cs="B Nazanin" w:hint="cs"/>
          <w:sz w:val="24"/>
          <w:szCs w:val="24"/>
          <w:rtl/>
        </w:rPr>
        <w:t>- برای تحقق این امر اقدامات زیر در شوراهای مذکور، می</w:t>
      </w:r>
      <w:r w:rsidRPr="000E0027">
        <w:rPr>
          <w:rFonts w:ascii="B Yagut" w:cs="B Nazanin"/>
          <w:sz w:val="24"/>
          <w:szCs w:val="24"/>
          <w:rtl/>
        </w:rPr>
        <w:softHyphen/>
      </w:r>
      <w:r w:rsidRPr="000E0027">
        <w:rPr>
          <w:rFonts w:ascii="B Yagut" w:cs="B Nazanin" w:hint="cs"/>
          <w:sz w:val="24"/>
          <w:szCs w:val="24"/>
          <w:rtl/>
        </w:rPr>
        <w:t>تواند به ایجاد محله و جامعه سالم کمک کند:</w:t>
      </w:r>
    </w:p>
    <w:p w14:paraId="6D6747B4" w14:textId="77777777" w:rsidR="000E0027" w:rsidRPr="000E0027" w:rsidRDefault="000E0027" w:rsidP="002B7725">
      <w:pPr>
        <w:pStyle w:val="ListParagraph"/>
        <w:numPr>
          <w:ilvl w:val="0"/>
          <w:numId w:val="9"/>
        </w:numPr>
        <w:bidi/>
        <w:spacing w:after="0" w:line="360" w:lineRule="auto"/>
        <w:jc w:val="both"/>
        <w:rPr>
          <w:rFonts w:ascii="B Yagut" w:cs="B Nazanin"/>
          <w:sz w:val="24"/>
          <w:szCs w:val="24"/>
        </w:rPr>
      </w:pPr>
      <w:r w:rsidRPr="000E0027">
        <w:rPr>
          <w:rFonts w:ascii="B Yagut" w:cs="B Nazanin" w:hint="cs"/>
          <w:sz w:val="24"/>
          <w:szCs w:val="24"/>
          <w:rtl/>
        </w:rPr>
        <w:t>تعیین رابط سلامت</w:t>
      </w:r>
      <w:r w:rsidRPr="000E0027">
        <w:rPr>
          <w:rFonts w:ascii="B Yagut" w:cs="B Nazanin"/>
          <w:sz w:val="24"/>
          <w:szCs w:val="24"/>
        </w:rPr>
        <w:t xml:space="preserve"> </w:t>
      </w:r>
    </w:p>
    <w:p w14:paraId="2E36AB58" w14:textId="77777777" w:rsidR="000E0027" w:rsidRPr="000E0027" w:rsidRDefault="000E0027" w:rsidP="002B7725">
      <w:pPr>
        <w:pStyle w:val="ListParagraph"/>
        <w:numPr>
          <w:ilvl w:val="0"/>
          <w:numId w:val="9"/>
        </w:numPr>
        <w:autoSpaceDE w:val="0"/>
        <w:autoSpaceDN w:val="0"/>
        <w:bidi/>
        <w:adjustRightInd w:val="0"/>
        <w:spacing w:after="0" w:line="360" w:lineRule="auto"/>
        <w:jc w:val="both"/>
        <w:rPr>
          <w:rFonts w:ascii="B Yagut" w:cs="B Nazanin"/>
          <w:sz w:val="24"/>
          <w:szCs w:val="24"/>
        </w:rPr>
      </w:pPr>
      <w:r w:rsidRPr="000E0027">
        <w:rPr>
          <w:rFonts w:ascii="B Yagut" w:cs="B Nazanin" w:hint="cs"/>
          <w:sz w:val="24"/>
          <w:szCs w:val="24"/>
          <w:rtl/>
        </w:rPr>
        <w:t>برگزاري</w:t>
      </w:r>
      <w:r w:rsidRPr="000E0027">
        <w:rPr>
          <w:rFonts w:ascii="B Yagut" w:cs="B Nazanin"/>
          <w:sz w:val="24"/>
          <w:szCs w:val="24"/>
        </w:rPr>
        <w:t xml:space="preserve"> </w:t>
      </w:r>
      <w:r w:rsidRPr="000E0027">
        <w:rPr>
          <w:rFonts w:ascii="B Yagut" w:cs="B Nazanin" w:hint="cs"/>
          <w:sz w:val="24"/>
          <w:szCs w:val="24"/>
          <w:rtl/>
        </w:rPr>
        <w:t>كارگاه</w:t>
      </w:r>
      <w:r w:rsidRPr="000E0027">
        <w:rPr>
          <w:rFonts w:ascii="B Yagut" w:cs="B Nazanin"/>
          <w:sz w:val="24"/>
          <w:szCs w:val="24"/>
        </w:rPr>
        <w:t xml:space="preserve"> </w:t>
      </w:r>
      <w:r w:rsidRPr="000E0027">
        <w:rPr>
          <w:rFonts w:ascii="B Yagut" w:cs="B Nazanin" w:hint="cs"/>
          <w:sz w:val="24"/>
          <w:szCs w:val="24"/>
          <w:rtl/>
        </w:rPr>
        <w:t>برنامه ريزي</w:t>
      </w:r>
      <w:r w:rsidRPr="000E0027">
        <w:rPr>
          <w:rFonts w:ascii="B Yagut" w:cs="B Nazanin"/>
          <w:sz w:val="24"/>
          <w:szCs w:val="24"/>
        </w:rPr>
        <w:t xml:space="preserve"> </w:t>
      </w:r>
      <w:r w:rsidRPr="000E0027">
        <w:rPr>
          <w:rFonts w:ascii="B Yagut" w:cs="B Nazanin" w:hint="cs"/>
          <w:sz w:val="24"/>
          <w:szCs w:val="24"/>
          <w:rtl/>
        </w:rPr>
        <w:t>عملياتي</w:t>
      </w:r>
      <w:r w:rsidRPr="000E0027">
        <w:rPr>
          <w:rFonts w:ascii="B Yagut" w:cs="B Nazanin"/>
          <w:sz w:val="24"/>
          <w:szCs w:val="24"/>
        </w:rPr>
        <w:t xml:space="preserve"> </w:t>
      </w:r>
      <w:r w:rsidRPr="000E0027">
        <w:rPr>
          <w:rFonts w:ascii="B Yagut" w:cs="B Nazanin" w:hint="cs"/>
          <w:sz w:val="24"/>
          <w:szCs w:val="24"/>
          <w:rtl/>
        </w:rPr>
        <w:t>مشاركتي</w:t>
      </w:r>
      <w:r w:rsidRPr="000E0027">
        <w:rPr>
          <w:rFonts w:ascii="B Yagut" w:cs="B Nazanin"/>
          <w:sz w:val="24"/>
          <w:szCs w:val="24"/>
        </w:rPr>
        <w:t xml:space="preserve"> </w:t>
      </w:r>
      <w:r w:rsidRPr="000E0027">
        <w:rPr>
          <w:rFonts w:ascii="B Yagut" w:cs="B Nazanin" w:hint="cs"/>
          <w:sz w:val="24"/>
          <w:szCs w:val="24"/>
          <w:rtl/>
        </w:rPr>
        <w:t>براي</w:t>
      </w:r>
      <w:r w:rsidRPr="000E0027">
        <w:rPr>
          <w:rFonts w:ascii="B Yagut" w:cs="B Nazanin"/>
          <w:sz w:val="24"/>
          <w:szCs w:val="24"/>
        </w:rPr>
        <w:t xml:space="preserve"> </w:t>
      </w:r>
      <w:r w:rsidRPr="000E0027">
        <w:rPr>
          <w:rFonts w:ascii="B Yagut" w:cs="B Nazanin" w:hint="cs"/>
          <w:sz w:val="24"/>
          <w:szCs w:val="24"/>
          <w:rtl/>
        </w:rPr>
        <w:t>اعضاي</w:t>
      </w:r>
      <w:r w:rsidRPr="000E0027">
        <w:rPr>
          <w:rFonts w:ascii="B Yagut" w:cs="B Nazanin"/>
          <w:sz w:val="24"/>
          <w:szCs w:val="24"/>
        </w:rPr>
        <w:t xml:space="preserve"> </w:t>
      </w:r>
      <w:r w:rsidRPr="000E0027">
        <w:rPr>
          <w:rFonts w:ascii="B Yagut" w:cs="B Nazanin" w:hint="cs"/>
          <w:sz w:val="24"/>
          <w:szCs w:val="24"/>
          <w:rtl/>
        </w:rPr>
        <w:t>شورا</w:t>
      </w:r>
    </w:p>
    <w:p w14:paraId="025818A1" w14:textId="77777777" w:rsidR="000E0027" w:rsidRPr="000E0027" w:rsidRDefault="000E0027" w:rsidP="002B7725">
      <w:pPr>
        <w:pStyle w:val="ListParagraph"/>
        <w:numPr>
          <w:ilvl w:val="0"/>
          <w:numId w:val="9"/>
        </w:numPr>
        <w:autoSpaceDE w:val="0"/>
        <w:autoSpaceDN w:val="0"/>
        <w:bidi/>
        <w:adjustRightInd w:val="0"/>
        <w:spacing w:after="0" w:line="360" w:lineRule="auto"/>
        <w:jc w:val="both"/>
        <w:rPr>
          <w:rFonts w:ascii="B Yagut" w:cs="B Nazanin"/>
          <w:sz w:val="24"/>
          <w:szCs w:val="24"/>
        </w:rPr>
      </w:pPr>
      <w:r w:rsidRPr="000E0027">
        <w:rPr>
          <w:rFonts w:ascii="B Yagut" w:cs="B Nazanin" w:hint="cs"/>
          <w:sz w:val="24"/>
          <w:szCs w:val="24"/>
          <w:rtl/>
        </w:rPr>
        <w:t>مشارکت در اجرای برنامه نیازسنجی سلامت جامعه در شناسایی صحیح مشکلات منطقه</w:t>
      </w:r>
    </w:p>
    <w:p w14:paraId="08B57ACF" w14:textId="77777777" w:rsidR="000E0027" w:rsidRPr="000E0027" w:rsidRDefault="000E0027" w:rsidP="002B7725">
      <w:pPr>
        <w:pStyle w:val="ListParagraph"/>
        <w:numPr>
          <w:ilvl w:val="0"/>
          <w:numId w:val="9"/>
        </w:numPr>
        <w:autoSpaceDE w:val="0"/>
        <w:autoSpaceDN w:val="0"/>
        <w:bidi/>
        <w:adjustRightInd w:val="0"/>
        <w:spacing w:after="0" w:line="360" w:lineRule="auto"/>
        <w:jc w:val="both"/>
        <w:rPr>
          <w:rFonts w:ascii="B Yagut" w:cs="B Nazanin"/>
          <w:sz w:val="24"/>
          <w:szCs w:val="24"/>
        </w:rPr>
      </w:pPr>
      <w:r w:rsidRPr="000E0027">
        <w:rPr>
          <w:rFonts w:ascii="B Yagut" w:cs="B Nazanin" w:hint="cs"/>
          <w:sz w:val="24"/>
          <w:szCs w:val="24"/>
          <w:rtl/>
        </w:rPr>
        <w:t>تدوين</w:t>
      </w:r>
      <w:r w:rsidRPr="000E0027">
        <w:rPr>
          <w:rFonts w:ascii="B Yagut" w:cs="B Nazanin"/>
          <w:sz w:val="24"/>
          <w:szCs w:val="24"/>
        </w:rPr>
        <w:t xml:space="preserve"> </w:t>
      </w:r>
      <w:r w:rsidRPr="000E0027">
        <w:rPr>
          <w:rFonts w:ascii="B Yagut" w:cs="B Nazanin" w:hint="cs"/>
          <w:sz w:val="24"/>
          <w:szCs w:val="24"/>
          <w:rtl/>
        </w:rPr>
        <w:t>برنامه</w:t>
      </w:r>
      <w:r w:rsidRPr="000E0027">
        <w:rPr>
          <w:rFonts w:ascii="B Yagut" w:cs="B Nazanin"/>
          <w:sz w:val="24"/>
          <w:szCs w:val="24"/>
        </w:rPr>
        <w:t xml:space="preserve"> </w:t>
      </w:r>
      <w:r w:rsidRPr="000E0027">
        <w:rPr>
          <w:rFonts w:ascii="B Yagut" w:cs="B Nazanin" w:hint="cs"/>
          <w:sz w:val="24"/>
          <w:szCs w:val="24"/>
          <w:rtl/>
        </w:rPr>
        <w:t>عملياتي</w:t>
      </w:r>
      <w:r w:rsidRPr="000E0027">
        <w:rPr>
          <w:rFonts w:ascii="B Yagut" w:cs="B Nazanin"/>
          <w:sz w:val="24"/>
          <w:szCs w:val="24"/>
        </w:rPr>
        <w:t xml:space="preserve"> </w:t>
      </w:r>
      <w:r w:rsidRPr="000E0027">
        <w:rPr>
          <w:rFonts w:ascii="B Yagut" w:cs="B Nazanin" w:hint="cs"/>
          <w:sz w:val="24"/>
          <w:szCs w:val="24"/>
          <w:rtl/>
        </w:rPr>
        <w:t>توسط</w:t>
      </w:r>
      <w:r w:rsidRPr="000E0027">
        <w:rPr>
          <w:rFonts w:ascii="B Yagut" w:cs="B Nazanin"/>
          <w:sz w:val="24"/>
          <w:szCs w:val="24"/>
        </w:rPr>
        <w:t xml:space="preserve"> </w:t>
      </w:r>
      <w:r w:rsidRPr="000E0027">
        <w:rPr>
          <w:rFonts w:ascii="B Yagut" w:cs="B Nazanin" w:hint="cs"/>
          <w:sz w:val="24"/>
          <w:szCs w:val="24"/>
          <w:rtl/>
        </w:rPr>
        <w:t xml:space="preserve">شورا </w:t>
      </w:r>
    </w:p>
    <w:p w14:paraId="35351205" w14:textId="77777777" w:rsidR="000E0027" w:rsidRPr="000E0027" w:rsidRDefault="000E0027" w:rsidP="002B7725">
      <w:pPr>
        <w:pStyle w:val="ListParagraph"/>
        <w:numPr>
          <w:ilvl w:val="0"/>
          <w:numId w:val="9"/>
        </w:numPr>
        <w:autoSpaceDE w:val="0"/>
        <w:autoSpaceDN w:val="0"/>
        <w:bidi/>
        <w:adjustRightInd w:val="0"/>
        <w:spacing w:after="0" w:line="360" w:lineRule="auto"/>
        <w:jc w:val="both"/>
        <w:rPr>
          <w:rFonts w:ascii="B Yagut" w:cs="B Nazanin"/>
          <w:sz w:val="24"/>
          <w:szCs w:val="24"/>
        </w:rPr>
      </w:pPr>
      <w:r w:rsidRPr="000E0027">
        <w:rPr>
          <w:rFonts w:ascii="B Yagut" w:cs="B Nazanin" w:hint="cs"/>
          <w:sz w:val="24"/>
          <w:szCs w:val="24"/>
          <w:rtl/>
        </w:rPr>
        <w:t>اجراي</w:t>
      </w:r>
      <w:r w:rsidRPr="000E0027">
        <w:rPr>
          <w:rFonts w:ascii="B Yagut" w:cs="B Nazanin"/>
          <w:sz w:val="24"/>
          <w:szCs w:val="24"/>
        </w:rPr>
        <w:t xml:space="preserve"> </w:t>
      </w:r>
      <w:r w:rsidRPr="000E0027">
        <w:rPr>
          <w:rFonts w:ascii="B Yagut" w:cs="B Nazanin" w:hint="cs"/>
          <w:sz w:val="24"/>
          <w:szCs w:val="24"/>
          <w:rtl/>
        </w:rPr>
        <w:t>برنامه</w:t>
      </w:r>
      <w:r w:rsidRPr="000E0027">
        <w:rPr>
          <w:rFonts w:ascii="B Yagut" w:cs="B Nazanin"/>
          <w:sz w:val="24"/>
          <w:szCs w:val="24"/>
        </w:rPr>
        <w:t xml:space="preserve"> </w:t>
      </w:r>
      <w:r w:rsidRPr="000E0027">
        <w:rPr>
          <w:rFonts w:ascii="B Yagut" w:cs="B Nazanin" w:hint="cs"/>
          <w:sz w:val="24"/>
          <w:szCs w:val="24"/>
          <w:rtl/>
        </w:rPr>
        <w:t>هاي</w:t>
      </w:r>
      <w:r w:rsidRPr="000E0027">
        <w:rPr>
          <w:rFonts w:ascii="B Yagut" w:cs="B Nazanin"/>
          <w:sz w:val="24"/>
          <w:szCs w:val="24"/>
        </w:rPr>
        <w:t xml:space="preserve"> </w:t>
      </w:r>
      <w:r w:rsidRPr="000E0027">
        <w:rPr>
          <w:rFonts w:ascii="B Yagut" w:cs="B Nazanin" w:hint="cs"/>
          <w:sz w:val="24"/>
          <w:szCs w:val="24"/>
          <w:rtl/>
        </w:rPr>
        <w:t>ارتقاي</w:t>
      </w:r>
      <w:r w:rsidRPr="000E0027">
        <w:rPr>
          <w:rFonts w:ascii="B Yagut" w:cs="B Nazanin"/>
          <w:sz w:val="24"/>
          <w:szCs w:val="24"/>
        </w:rPr>
        <w:t xml:space="preserve"> </w:t>
      </w:r>
      <w:r w:rsidRPr="000E0027">
        <w:rPr>
          <w:rFonts w:ascii="B Yagut" w:cs="B Nazanin" w:hint="cs"/>
          <w:sz w:val="24"/>
          <w:szCs w:val="24"/>
          <w:rtl/>
        </w:rPr>
        <w:t>سلامت</w:t>
      </w:r>
      <w:r w:rsidRPr="000E0027">
        <w:rPr>
          <w:rFonts w:ascii="B Yagut" w:cs="B Nazanin"/>
          <w:sz w:val="24"/>
          <w:szCs w:val="24"/>
        </w:rPr>
        <w:t xml:space="preserve"> </w:t>
      </w:r>
      <w:r w:rsidRPr="000E0027">
        <w:rPr>
          <w:rFonts w:ascii="B Yagut" w:cs="B Nazanin" w:hint="cs"/>
          <w:sz w:val="24"/>
          <w:szCs w:val="24"/>
          <w:rtl/>
        </w:rPr>
        <w:t>تدوين</w:t>
      </w:r>
      <w:r w:rsidRPr="000E0027">
        <w:rPr>
          <w:rFonts w:ascii="B Yagut" w:cs="B Nazanin"/>
          <w:sz w:val="24"/>
          <w:szCs w:val="24"/>
        </w:rPr>
        <w:t xml:space="preserve"> </w:t>
      </w:r>
      <w:r w:rsidRPr="000E0027">
        <w:rPr>
          <w:rFonts w:ascii="B Yagut" w:cs="B Nazanin" w:hint="cs"/>
          <w:sz w:val="24"/>
          <w:szCs w:val="24"/>
          <w:rtl/>
        </w:rPr>
        <w:t>شده</w:t>
      </w:r>
      <w:r w:rsidRPr="000E0027">
        <w:rPr>
          <w:rFonts w:ascii="B Yagut" w:cs="B Nazanin"/>
          <w:sz w:val="24"/>
          <w:szCs w:val="24"/>
        </w:rPr>
        <w:t xml:space="preserve"> </w:t>
      </w:r>
      <w:r w:rsidRPr="000E0027">
        <w:rPr>
          <w:rFonts w:ascii="B Yagut" w:cs="B Nazanin" w:hint="cs"/>
          <w:sz w:val="24"/>
          <w:szCs w:val="24"/>
          <w:rtl/>
        </w:rPr>
        <w:t>در</w:t>
      </w:r>
      <w:r w:rsidRPr="000E0027">
        <w:rPr>
          <w:rFonts w:ascii="B Yagut" w:cs="B Nazanin"/>
          <w:sz w:val="24"/>
          <w:szCs w:val="24"/>
        </w:rPr>
        <w:t xml:space="preserve"> </w:t>
      </w:r>
      <w:r w:rsidRPr="000E0027">
        <w:rPr>
          <w:rFonts w:ascii="B Yagut" w:cs="B Nazanin" w:hint="cs"/>
          <w:sz w:val="24"/>
          <w:szCs w:val="24"/>
          <w:rtl/>
        </w:rPr>
        <w:t>محله و جامعه</w:t>
      </w:r>
    </w:p>
    <w:p w14:paraId="50012AD7" w14:textId="77777777" w:rsidR="000E0027" w:rsidRPr="000E0027" w:rsidRDefault="000E0027" w:rsidP="002B7725">
      <w:pPr>
        <w:pStyle w:val="ListParagraph"/>
        <w:numPr>
          <w:ilvl w:val="0"/>
          <w:numId w:val="9"/>
        </w:numPr>
        <w:bidi/>
        <w:spacing w:after="0" w:line="360" w:lineRule="auto"/>
        <w:jc w:val="both"/>
        <w:rPr>
          <w:rFonts w:ascii="B Yagut" w:cs="B Nazanin"/>
          <w:sz w:val="24"/>
          <w:szCs w:val="24"/>
        </w:rPr>
      </w:pPr>
      <w:r w:rsidRPr="000E0027">
        <w:rPr>
          <w:rFonts w:ascii="B Yagut" w:cs="B Nazanin" w:hint="cs"/>
          <w:sz w:val="24"/>
          <w:szCs w:val="24"/>
          <w:rtl/>
        </w:rPr>
        <w:t>پايش</w:t>
      </w:r>
      <w:r w:rsidRPr="000E0027">
        <w:rPr>
          <w:rFonts w:ascii="B Yagut" w:cs="B Nazanin"/>
          <w:sz w:val="24"/>
          <w:szCs w:val="24"/>
        </w:rPr>
        <w:t xml:space="preserve"> </w:t>
      </w:r>
      <w:r w:rsidRPr="000E0027">
        <w:rPr>
          <w:rFonts w:ascii="B Yagut" w:cs="B Nazanin" w:hint="cs"/>
          <w:sz w:val="24"/>
          <w:szCs w:val="24"/>
          <w:rtl/>
        </w:rPr>
        <w:t>و</w:t>
      </w:r>
      <w:r w:rsidRPr="000E0027">
        <w:rPr>
          <w:rFonts w:ascii="B Yagut" w:cs="B Nazanin"/>
          <w:sz w:val="24"/>
          <w:szCs w:val="24"/>
        </w:rPr>
        <w:t xml:space="preserve"> </w:t>
      </w:r>
      <w:r w:rsidRPr="000E0027">
        <w:rPr>
          <w:rFonts w:ascii="B Yagut" w:cs="B Nazanin" w:hint="cs"/>
          <w:sz w:val="24"/>
          <w:szCs w:val="24"/>
          <w:rtl/>
        </w:rPr>
        <w:t>ارزشيابي</w:t>
      </w:r>
      <w:r w:rsidRPr="000E0027">
        <w:rPr>
          <w:rFonts w:ascii="B Yagut" w:cs="B Nazanin"/>
          <w:sz w:val="24"/>
          <w:szCs w:val="24"/>
        </w:rPr>
        <w:t xml:space="preserve"> </w:t>
      </w:r>
      <w:r w:rsidRPr="000E0027">
        <w:rPr>
          <w:rFonts w:ascii="B Yagut" w:cs="B Nazanin" w:hint="cs"/>
          <w:sz w:val="24"/>
          <w:szCs w:val="24"/>
          <w:rtl/>
        </w:rPr>
        <w:t>برنامه</w:t>
      </w:r>
    </w:p>
    <w:p w14:paraId="2F6C7479" w14:textId="77777777" w:rsidR="000E0027" w:rsidRPr="000E0027" w:rsidRDefault="000E0027" w:rsidP="002B7725">
      <w:pPr>
        <w:pStyle w:val="Heading1"/>
        <w:numPr>
          <w:ilvl w:val="0"/>
          <w:numId w:val="9"/>
        </w:numPr>
        <w:spacing w:line="360" w:lineRule="auto"/>
        <w:rPr>
          <w:rFonts w:cs="B Nazanin"/>
          <w:sz w:val="24"/>
          <w:szCs w:val="24"/>
          <w:rtl/>
        </w:rPr>
      </w:pPr>
      <w:r w:rsidRPr="000E0027">
        <w:rPr>
          <w:rFonts w:cs="B Nazanin" w:hint="cs"/>
          <w:sz w:val="24"/>
          <w:szCs w:val="24"/>
          <w:rtl/>
        </w:rPr>
        <w:t>سفیر سلامت طلبه</w:t>
      </w:r>
    </w:p>
    <w:p w14:paraId="6EBD00D9" w14:textId="77777777" w:rsidR="000E0027" w:rsidRPr="000E0027" w:rsidRDefault="000E0027" w:rsidP="002B7725">
      <w:pPr>
        <w:pStyle w:val="ListParagraph"/>
        <w:numPr>
          <w:ilvl w:val="0"/>
          <w:numId w:val="9"/>
        </w:numPr>
        <w:bidi/>
        <w:spacing w:after="0" w:line="360" w:lineRule="auto"/>
        <w:rPr>
          <w:rFonts w:ascii="B Yagut" w:cs="B Nazanin"/>
          <w:sz w:val="24"/>
          <w:szCs w:val="24"/>
          <w:rtl/>
        </w:rPr>
      </w:pPr>
      <w:r w:rsidRPr="000E0027">
        <w:rPr>
          <w:rFonts w:ascii="B Yagut" w:cs="B Nazanin"/>
          <w:sz w:val="24"/>
          <w:szCs w:val="24"/>
          <w:rtl/>
        </w:rPr>
        <w:t xml:space="preserve">جامعه براي داشتن </w:t>
      </w:r>
      <w:r w:rsidRPr="000E0027">
        <w:rPr>
          <w:rFonts w:ascii="B Yagut" w:cs="B Nazanin" w:hint="cs"/>
          <w:sz w:val="24"/>
          <w:szCs w:val="24"/>
          <w:rtl/>
        </w:rPr>
        <w:t xml:space="preserve">شهروندانی </w:t>
      </w:r>
      <w:r w:rsidRPr="000E0027">
        <w:rPr>
          <w:rFonts w:ascii="B Yagut" w:cs="B Nazanin"/>
          <w:sz w:val="24"/>
          <w:szCs w:val="24"/>
          <w:rtl/>
        </w:rPr>
        <w:t>سالم</w:t>
      </w:r>
      <w:r w:rsidRPr="000E0027">
        <w:rPr>
          <w:rFonts w:ascii="B Yagut" w:cs="B Nazanin" w:hint="cs"/>
          <w:sz w:val="24"/>
          <w:szCs w:val="24"/>
          <w:rtl/>
        </w:rPr>
        <w:t xml:space="preserve"> و پویا</w:t>
      </w:r>
      <w:r w:rsidRPr="000E0027">
        <w:rPr>
          <w:rFonts w:ascii="B Yagut" w:cs="B Nazanin"/>
          <w:sz w:val="24"/>
          <w:szCs w:val="24"/>
          <w:rtl/>
        </w:rPr>
        <w:t>، نيازمند اصلاح روش</w:t>
      </w:r>
      <w:r w:rsidRPr="000E0027">
        <w:rPr>
          <w:rFonts w:ascii="B Yagut" w:cs="B Nazanin" w:hint="cs"/>
          <w:sz w:val="24"/>
          <w:szCs w:val="24"/>
          <w:rtl/>
        </w:rPr>
        <w:t>‌</w:t>
      </w:r>
      <w:r w:rsidRPr="000E0027">
        <w:rPr>
          <w:rFonts w:ascii="B Yagut" w:cs="B Nazanin"/>
          <w:sz w:val="24"/>
          <w:szCs w:val="24"/>
          <w:rtl/>
        </w:rPr>
        <w:t>هاي زندگي و بهره</w:t>
      </w:r>
      <w:r w:rsidRPr="000E0027">
        <w:rPr>
          <w:rFonts w:ascii="B Yagut" w:cs="B Nazanin" w:hint="cs"/>
          <w:sz w:val="24"/>
          <w:szCs w:val="24"/>
          <w:rtl/>
        </w:rPr>
        <w:t xml:space="preserve">‌ </w:t>
      </w:r>
      <w:r w:rsidRPr="000E0027">
        <w:rPr>
          <w:rFonts w:ascii="B Yagut" w:cs="B Nazanin"/>
          <w:sz w:val="24"/>
          <w:szCs w:val="24"/>
          <w:rtl/>
        </w:rPr>
        <w:t xml:space="preserve">گيري از </w:t>
      </w:r>
      <w:r w:rsidRPr="000E0027">
        <w:rPr>
          <w:rFonts w:ascii="B Yagut" w:cs="B Nazanin" w:hint="cs"/>
          <w:sz w:val="24"/>
          <w:szCs w:val="24"/>
          <w:rtl/>
        </w:rPr>
        <w:t>سبک زندگی سالم است.</w:t>
      </w:r>
      <w:r w:rsidRPr="000E0027">
        <w:rPr>
          <w:rFonts w:ascii="B Yagut" w:cs="B Nazanin"/>
          <w:sz w:val="24"/>
          <w:szCs w:val="24"/>
          <w:rtl/>
        </w:rPr>
        <w:t xml:space="preserve"> در اين </w:t>
      </w:r>
      <w:r w:rsidRPr="000E0027">
        <w:rPr>
          <w:rFonts w:ascii="B Yagut" w:cs="B Nazanin" w:hint="cs"/>
          <w:sz w:val="24"/>
          <w:szCs w:val="24"/>
          <w:rtl/>
        </w:rPr>
        <w:t>زمینه،</w:t>
      </w:r>
      <w:r w:rsidRPr="000E0027">
        <w:rPr>
          <w:rFonts w:ascii="B Yagut" w:cs="B Nazanin"/>
          <w:sz w:val="24"/>
          <w:szCs w:val="24"/>
          <w:rtl/>
        </w:rPr>
        <w:t xml:space="preserve"> </w:t>
      </w:r>
      <w:r w:rsidRPr="000E0027">
        <w:rPr>
          <w:rFonts w:ascii="Cambria" w:hAnsi="Cambria" w:cs="Cambria" w:hint="cs"/>
          <w:sz w:val="24"/>
          <w:szCs w:val="24"/>
          <w:rtl/>
        </w:rPr>
        <w:t> </w:t>
      </w:r>
      <w:r w:rsidRPr="000E0027">
        <w:rPr>
          <w:rFonts w:ascii="B Yagut" w:cs="B Nazanin" w:hint="cs"/>
          <w:sz w:val="24"/>
          <w:szCs w:val="24"/>
          <w:rtl/>
        </w:rPr>
        <w:t>فعال کردن تمام ظرفیت</w:t>
      </w:r>
      <w:r w:rsidRPr="000E0027">
        <w:rPr>
          <w:rFonts w:ascii="B Yagut" w:cs="B Nazanin" w:hint="cs"/>
          <w:sz w:val="24"/>
          <w:szCs w:val="24"/>
          <w:rtl/>
        </w:rPr>
        <w:softHyphen/>
        <w:t>های علمی - فرهنگی جامعه به منظور توسعه و ترویج رفتار و سبک زندگی سالم</w:t>
      </w:r>
      <w:r w:rsidRPr="000E0027">
        <w:rPr>
          <w:rFonts w:ascii="B Yagut" w:cs="B Nazanin"/>
          <w:sz w:val="24"/>
          <w:szCs w:val="24"/>
          <w:rtl/>
        </w:rPr>
        <w:t xml:space="preserve">، از اهميت </w:t>
      </w:r>
      <w:r w:rsidRPr="000E0027">
        <w:rPr>
          <w:rFonts w:ascii="B Yagut" w:cs="B Nazanin" w:hint="cs"/>
          <w:sz w:val="24"/>
          <w:szCs w:val="24"/>
          <w:rtl/>
        </w:rPr>
        <w:t>بسزایی</w:t>
      </w:r>
      <w:r w:rsidRPr="000E0027">
        <w:rPr>
          <w:rFonts w:ascii="B Yagut" w:cs="B Nazanin"/>
          <w:sz w:val="24"/>
          <w:szCs w:val="24"/>
          <w:rtl/>
        </w:rPr>
        <w:t xml:space="preserve"> برخوردار اس</w:t>
      </w:r>
      <w:r w:rsidRPr="000E0027">
        <w:rPr>
          <w:rFonts w:ascii="B Yagut" w:cs="B Nazanin" w:hint="cs"/>
          <w:sz w:val="24"/>
          <w:szCs w:val="24"/>
          <w:rtl/>
        </w:rPr>
        <w:t xml:space="preserve">ت. </w:t>
      </w:r>
    </w:p>
    <w:p w14:paraId="63D67C31" w14:textId="77777777" w:rsidR="000E0027" w:rsidRPr="000E0027" w:rsidRDefault="000E0027" w:rsidP="002B7725">
      <w:pPr>
        <w:pStyle w:val="ListParagraph"/>
        <w:numPr>
          <w:ilvl w:val="0"/>
          <w:numId w:val="9"/>
        </w:numPr>
        <w:bidi/>
        <w:spacing w:after="0" w:line="360" w:lineRule="auto"/>
        <w:rPr>
          <w:rFonts w:ascii="B Yagut" w:cs="B Nazanin"/>
          <w:sz w:val="24"/>
          <w:szCs w:val="24"/>
        </w:rPr>
      </w:pPr>
      <w:r w:rsidRPr="000E0027">
        <w:rPr>
          <w:rFonts w:ascii="B Yagut" w:cs="B Nazanin" w:hint="eastAsia"/>
          <w:sz w:val="24"/>
          <w:szCs w:val="24"/>
          <w:rtl/>
        </w:rPr>
        <w:lastRenderedPageBreak/>
        <w:t>مرکز</w:t>
      </w:r>
      <w:r w:rsidRPr="000E0027">
        <w:rPr>
          <w:rFonts w:ascii="B Yagut" w:cs="B Nazanin"/>
          <w:sz w:val="24"/>
          <w:szCs w:val="24"/>
          <w:rtl/>
        </w:rPr>
        <w:t xml:space="preserve"> حوزه ها</w:t>
      </w:r>
      <w:r w:rsidRPr="000E0027">
        <w:rPr>
          <w:rFonts w:ascii="B Yagut" w:cs="B Nazanin" w:hint="cs"/>
          <w:sz w:val="24"/>
          <w:szCs w:val="24"/>
          <w:rtl/>
        </w:rPr>
        <w:t>ی</w:t>
      </w:r>
      <w:r w:rsidRPr="000E0027">
        <w:rPr>
          <w:rFonts w:ascii="B Yagut" w:cs="B Nazanin"/>
          <w:sz w:val="24"/>
          <w:szCs w:val="24"/>
          <w:rtl/>
        </w:rPr>
        <w:t xml:space="preserve"> علم</w:t>
      </w:r>
      <w:r w:rsidRPr="000E0027">
        <w:rPr>
          <w:rFonts w:ascii="B Yagut" w:cs="B Nazanin" w:hint="cs"/>
          <w:sz w:val="24"/>
          <w:szCs w:val="24"/>
          <w:rtl/>
        </w:rPr>
        <w:t>ی</w:t>
      </w:r>
      <w:r w:rsidRPr="000E0027">
        <w:rPr>
          <w:rFonts w:ascii="B Yagut" w:cs="B Nazanin" w:hint="eastAsia"/>
          <w:sz w:val="24"/>
          <w:szCs w:val="24"/>
          <w:rtl/>
        </w:rPr>
        <w:t>ه</w:t>
      </w:r>
      <w:r w:rsidRPr="000E0027">
        <w:rPr>
          <w:rFonts w:ascii="B Yagut" w:cs="B Nazanin"/>
          <w:sz w:val="24"/>
          <w:szCs w:val="24"/>
          <w:rtl/>
        </w:rPr>
        <w:t xml:space="preserve"> </w:t>
      </w:r>
      <w:r w:rsidRPr="000E0027">
        <w:rPr>
          <w:rFonts w:ascii="B Yagut" w:cs="B Nazanin" w:hint="cs"/>
          <w:sz w:val="24"/>
          <w:szCs w:val="24"/>
          <w:rtl/>
        </w:rPr>
        <w:t xml:space="preserve">به عنوان </w:t>
      </w:r>
      <w:r w:rsidRPr="000E0027">
        <w:rPr>
          <w:rFonts w:ascii="B Yagut" w:cs="B Nazanin"/>
          <w:sz w:val="24"/>
          <w:szCs w:val="24"/>
          <w:rtl/>
        </w:rPr>
        <w:t>متول</w:t>
      </w:r>
      <w:r w:rsidRPr="000E0027">
        <w:rPr>
          <w:rFonts w:ascii="B Yagut" w:cs="B Nazanin" w:hint="cs"/>
          <w:sz w:val="24"/>
          <w:szCs w:val="24"/>
          <w:rtl/>
        </w:rPr>
        <w:t>ی</w:t>
      </w:r>
      <w:r w:rsidRPr="000E0027">
        <w:rPr>
          <w:rFonts w:ascii="B Yagut" w:cs="B Nazanin"/>
          <w:sz w:val="24"/>
          <w:szCs w:val="24"/>
          <w:rtl/>
        </w:rPr>
        <w:t xml:space="preserve"> ارا</w:t>
      </w:r>
      <w:r w:rsidRPr="000E0027">
        <w:rPr>
          <w:rFonts w:ascii="B Yagut" w:cs="B Nazanin" w:hint="cs"/>
          <w:sz w:val="24"/>
          <w:szCs w:val="24"/>
          <w:rtl/>
        </w:rPr>
        <w:t>ی</w:t>
      </w:r>
      <w:r w:rsidRPr="000E0027">
        <w:rPr>
          <w:rFonts w:ascii="B Yagut" w:cs="B Nazanin" w:hint="eastAsia"/>
          <w:sz w:val="24"/>
          <w:szCs w:val="24"/>
          <w:rtl/>
        </w:rPr>
        <w:t>ه</w:t>
      </w:r>
      <w:r w:rsidRPr="000E0027">
        <w:rPr>
          <w:rFonts w:ascii="B Yagut" w:cs="B Nazanin"/>
          <w:sz w:val="24"/>
          <w:szCs w:val="24"/>
          <w:rtl/>
        </w:rPr>
        <w:t xml:space="preserve"> خدمات به طلاب و روحان</w:t>
      </w:r>
      <w:r w:rsidRPr="000E0027">
        <w:rPr>
          <w:rFonts w:ascii="B Yagut" w:cs="B Nazanin" w:hint="cs"/>
          <w:sz w:val="24"/>
          <w:szCs w:val="24"/>
          <w:rtl/>
        </w:rPr>
        <w:t>ی</w:t>
      </w:r>
      <w:r w:rsidRPr="000E0027">
        <w:rPr>
          <w:rFonts w:ascii="B Yagut" w:cs="B Nazanin" w:hint="eastAsia"/>
          <w:sz w:val="24"/>
          <w:szCs w:val="24"/>
          <w:rtl/>
        </w:rPr>
        <w:t>ون</w:t>
      </w:r>
      <w:r w:rsidRPr="000E0027">
        <w:rPr>
          <w:rFonts w:ascii="B Yagut" w:cs="B Nazanin"/>
          <w:sz w:val="24"/>
          <w:szCs w:val="24"/>
          <w:rtl/>
        </w:rPr>
        <w:t xml:space="preserve"> </w:t>
      </w:r>
      <w:r w:rsidRPr="000E0027">
        <w:rPr>
          <w:rFonts w:ascii="B Yagut" w:cs="B Nazanin" w:hint="cs"/>
          <w:sz w:val="24"/>
          <w:szCs w:val="24"/>
          <w:rtl/>
        </w:rPr>
        <w:t>همواره به</w:t>
      </w:r>
      <w:r w:rsidRPr="000E0027">
        <w:rPr>
          <w:rFonts w:ascii="B Yagut" w:cs="B Nazanin"/>
          <w:sz w:val="24"/>
          <w:szCs w:val="24"/>
          <w:rtl/>
        </w:rPr>
        <w:t xml:space="preserve"> </w:t>
      </w:r>
      <w:r w:rsidRPr="000E0027">
        <w:rPr>
          <w:rFonts w:ascii="B Yagut" w:cs="B Nazanin" w:hint="eastAsia"/>
          <w:sz w:val="24"/>
          <w:szCs w:val="24"/>
          <w:rtl/>
        </w:rPr>
        <w:t>لزوم</w:t>
      </w:r>
      <w:r w:rsidRPr="000E0027">
        <w:rPr>
          <w:rFonts w:ascii="B Yagut" w:cs="B Nazanin"/>
          <w:sz w:val="24"/>
          <w:szCs w:val="24"/>
          <w:rtl/>
        </w:rPr>
        <w:t xml:space="preserve"> </w:t>
      </w:r>
      <w:r w:rsidRPr="000E0027">
        <w:rPr>
          <w:rFonts w:ascii="B Yagut" w:cs="B Nazanin" w:hint="eastAsia"/>
          <w:sz w:val="24"/>
          <w:szCs w:val="24"/>
          <w:rtl/>
        </w:rPr>
        <w:t>نگاه</w:t>
      </w:r>
      <w:r w:rsidRPr="000E0027">
        <w:rPr>
          <w:rFonts w:ascii="B Yagut" w:cs="B Nazanin"/>
          <w:sz w:val="24"/>
          <w:szCs w:val="24"/>
          <w:rtl/>
        </w:rPr>
        <w:t xml:space="preserve"> و</w:t>
      </w:r>
      <w:r w:rsidRPr="000E0027">
        <w:rPr>
          <w:rFonts w:ascii="B Yagut" w:cs="B Nazanin" w:hint="cs"/>
          <w:sz w:val="24"/>
          <w:szCs w:val="24"/>
          <w:rtl/>
        </w:rPr>
        <w:t>ی</w:t>
      </w:r>
      <w:r w:rsidRPr="000E0027">
        <w:rPr>
          <w:rFonts w:ascii="B Yagut" w:cs="B Nazanin" w:hint="eastAsia"/>
          <w:sz w:val="24"/>
          <w:szCs w:val="24"/>
          <w:rtl/>
        </w:rPr>
        <w:t>ژه</w:t>
      </w:r>
      <w:r w:rsidRPr="000E0027">
        <w:rPr>
          <w:rFonts w:ascii="B Yagut" w:cs="B Nazanin"/>
          <w:sz w:val="24"/>
          <w:szCs w:val="24"/>
          <w:rtl/>
        </w:rPr>
        <w:t xml:space="preserve"> به </w:t>
      </w:r>
      <w:r w:rsidRPr="000E0027">
        <w:rPr>
          <w:rFonts w:ascii="B Yagut" w:cs="B Nazanin" w:hint="eastAsia"/>
          <w:sz w:val="24"/>
          <w:szCs w:val="24"/>
          <w:rtl/>
        </w:rPr>
        <w:t>موضوع</w:t>
      </w:r>
      <w:r w:rsidRPr="000E0027">
        <w:rPr>
          <w:rFonts w:ascii="B Yagut" w:cs="B Nazanin"/>
          <w:sz w:val="24"/>
          <w:szCs w:val="24"/>
          <w:rtl/>
        </w:rPr>
        <w:t xml:space="preserve"> سلامت </w:t>
      </w:r>
      <w:r w:rsidRPr="000E0027">
        <w:rPr>
          <w:rFonts w:ascii="B Yagut" w:cs="B Nazanin" w:hint="eastAsia"/>
          <w:sz w:val="24"/>
          <w:szCs w:val="24"/>
          <w:rtl/>
        </w:rPr>
        <w:t>جامعه</w:t>
      </w:r>
      <w:r w:rsidRPr="000E0027">
        <w:rPr>
          <w:rFonts w:ascii="B Yagut" w:cs="B Nazanin"/>
          <w:sz w:val="24"/>
          <w:szCs w:val="24"/>
          <w:rtl/>
        </w:rPr>
        <w:t xml:space="preserve"> </w:t>
      </w:r>
      <w:r w:rsidRPr="000E0027">
        <w:rPr>
          <w:rFonts w:ascii="B Yagut" w:cs="B Nazanin" w:hint="eastAsia"/>
          <w:sz w:val="24"/>
          <w:szCs w:val="24"/>
          <w:rtl/>
        </w:rPr>
        <w:t>هدف</w:t>
      </w:r>
      <w:r w:rsidRPr="000E0027">
        <w:rPr>
          <w:rFonts w:ascii="B Yagut" w:cs="B Nazanin"/>
          <w:sz w:val="24"/>
          <w:szCs w:val="24"/>
          <w:rtl/>
        </w:rPr>
        <w:t xml:space="preserve"> </w:t>
      </w:r>
      <w:r w:rsidRPr="000E0027">
        <w:rPr>
          <w:rFonts w:ascii="B Yagut" w:cs="B Nazanin" w:hint="eastAsia"/>
          <w:sz w:val="24"/>
          <w:szCs w:val="24"/>
          <w:rtl/>
        </w:rPr>
        <w:t>حوزه</w:t>
      </w:r>
      <w:r w:rsidRPr="000E0027">
        <w:rPr>
          <w:rFonts w:ascii="B Yagut" w:cs="B Nazanin"/>
          <w:sz w:val="24"/>
          <w:szCs w:val="24"/>
          <w:rtl/>
        </w:rPr>
        <w:t xml:space="preserve"> </w:t>
      </w:r>
      <w:r w:rsidRPr="000E0027">
        <w:rPr>
          <w:rFonts w:ascii="B Yagut" w:cs="B Nazanin" w:hint="eastAsia"/>
          <w:sz w:val="24"/>
          <w:szCs w:val="24"/>
          <w:rtl/>
        </w:rPr>
        <w:t>به</w:t>
      </w:r>
      <w:r w:rsidRPr="000E0027">
        <w:rPr>
          <w:rFonts w:ascii="B Yagut" w:cs="B Nazanin"/>
          <w:sz w:val="24"/>
          <w:szCs w:val="24"/>
          <w:rtl/>
        </w:rPr>
        <w:t xml:space="preserve"> </w:t>
      </w:r>
      <w:r w:rsidRPr="000E0027">
        <w:rPr>
          <w:rFonts w:ascii="B Yagut" w:cs="B Nazanin" w:hint="eastAsia"/>
          <w:sz w:val="24"/>
          <w:szCs w:val="24"/>
          <w:rtl/>
        </w:rPr>
        <w:t>منظور</w:t>
      </w:r>
      <w:r w:rsidRPr="000E0027">
        <w:rPr>
          <w:rFonts w:ascii="B Yagut" w:cs="B Nazanin"/>
          <w:sz w:val="24"/>
          <w:szCs w:val="24"/>
          <w:rtl/>
        </w:rPr>
        <w:t xml:space="preserve"> </w:t>
      </w:r>
      <w:r w:rsidRPr="000E0027">
        <w:rPr>
          <w:rFonts w:ascii="B Yagut" w:cs="B Nazanin" w:hint="eastAsia"/>
          <w:sz w:val="24"/>
          <w:szCs w:val="24"/>
          <w:rtl/>
        </w:rPr>
        <w:t>بهره</w:t>
      </w:r>
      <w:r w:rsidRPr="000E0027">
        <w:rPr>
          <w:rFonts w:ascii="B Yagut" w:cs="B Nazanin"/>
          <w:sz w:val="24"/>
          <w:szCs w:val="24"/>
          <w:rtl/>
        </w:rPr>
        <w:t xml:space="preserve"> </w:t>
      </w:r>
      <w:r w:rsidRPr="000E0027">
        <w:rPr>
          <w:rFonts w:ascii="B Yagut" w:cs="B Nazanin" w:hint="eastAsia"/>
          <w:sz w:val="24"/>
          <w:szCs w:val="24"/>
          <w:rtl/>
        </w:rPr>
        <w:t>مند</w:t>
      </w:r>
      <w:r w:rsidRPr="000E0027">
        <w:rPr>
          <w:rFonts w:ascii="B Yagut" w:cs="B Nazanin" w:hint="cs"/>
          <w:sz w:val="24"/>
          <w:szCs w:val="24"/>
          <w:rtl/>
        </w:rPr>
        <w:t>ی</w:t>
      </w:r>
      <w:r w:rsidRPr="000E0027">
        <w:rPr>
          <w:rFonts w:ascii="B Yagut" w:cs="B Nazanin"/>
          <w:sz w:val="24"/>
          <w:szCs w:val="24"/>
          <w:rtl/>
        </w:rPr>
        <w:t xml:space="preserve"> </w:t>
      </w:r>
      <w:r w:rsidRPr="000E0027">
        <w:rPr>
          <w:rFonts w:ascii="B Yagut" w:cs="B Nazanin" w:hint="eastAsia"/>
          <w:sz w:val="24"/>
          <w:szCs w:val="24"/>
          <w:rtl/>
        </w:rPr>
        <w:t>حوزو</w:t>
      </w:r>
      <w:r w:rsidRPr="000E0027">
        <w:rPr>
          <w:rFonts w:ascii="B Yagut" w:cs="B Nazanin" w:hint="cs"/>
          <w:sz w:val="24"/>
          <w:szCs w:val="24"/>
          <w:rtl/>
        </w:rPr>
        <w:t>ی</w:t>
      </w:r>
      <w:r w:rsidRPr="000E0027">
        <w:rPr>
          <w:rFonts w:ascii="B Yagut" w:cs="B Nazanin" w:hint="eastAsia"/>
          <w:sz w:val="24"/>
          <w:szCs w:val="24"/>
          <w:rtl/>
        </w:rPr>
        <w:t>ان</w:t>
      </w:r>
      <w:r w:rsidRPr="000E0027">
        <w:rPr>
          <w:rFonts w:ascii="B Yagut" w:cs="B Nazanin"/>
          <w:sz w:val="24"/>
          <w:szCs w:val="24"/>
          <w:rtl/>
        </w:rPr>
        <w:t xml:space="preserve"> </w:t>
      </w:r>
      <w:r w:rsidRPr="000E0027">
        <w:rPr>
          <w:rFonts w:ascii="B Yagut" w:cs="B Nazanin" w:hint="eastAsia"/>
          <w:sz w:val="24"/>
          <w:szCs w:val="24"/>
          <w:rtl/>
        </w:rPr>
        <w:t>از</w:t>
      </w:r>
      <w:r w:rsidRPr="000E0027">
        <w:rPr>
          <w:rFonts w:ascii="B Yagut" w:cs="B Nazanin"/>
          <w:sz w:val="24"/>
          <w:szCs w:val="24"/>
          <w:rtl/>
        </w:rPr>
        <w:t xml:space="preserve"> </w:t>
      </w:r>
      <w:r w:rsidRPr="000E0027">
        <w:rPr>
          <w:rFonts w:ascii="B Yagut" w:cs="B Nazanin" w:hint="eastAsia"/>
          <w:sz w:val="24"/>
          <w:szCs w:val="24"/>
          <w:rtl/>
        </w:rPr>
        <w:t>ظرف</w:t>
      </w:r>
      <w:r w:rsidRPr="000E0027">
        <w:rPr>
          <w:rFonts w:ascii="B Yagut" w:cs="B Nazanin" w:hint="cs"/>
          <w:sz w:val="24"/>
          <w:szCs w:val="24"/>
          <w:rtl/>
        </w:rPr>
        <w:t>ی</w:t>
      </w:r>
      <w:r w:rsidRPr="000E0027">
        <w:rPr>
          <w:rFonts w:ascii="B Yagut" w:cs="B Nazanin" w:hint="eastAsia"/>
          <w:sz w:val="24"/>
          <w:szCs w:val="24"/>
          <w:rtl/>
        </w:rPr>
        <w:t>ت</w:t>
      </w:r>
      <w:r w:rsidRPr="000E0027">
        <w:rPr>
          <w:rFonts w:ascii="B Yagut" w:cs="B Nazanin"/>
          <w:sz w:val="24"/>
          <w:szCs w:val="24"/>
          <w:rtl/>
        </w:rPr>
        <w:t xml:space="preserve"> </w:t>
      </w:r>
      <w:r w:rsidRPr="000E0027">
        <w:rPr>
          <w:rFonts w:ascii="B Yagut" w:cs="B Nazanin" w:hint="eastAsia"/>
          <w:sz w:val="24"/>
          <w:szCs w:val="24"/>
          <w:rtl/>
        </w:rPr>
        <w:t>ارزشمند</w:t>
      </w:r>
      <w:r w:rsidRPr="000E0027">
        <w:rPr>
          <w:rFonts w:ascii="B Yagut" w:cs="B Nazanin"/>
          <w:sz w:val="24"/>
          <w:szCs w:val="24"/>
          <w:rtl/>
        </w:rPr>
        <w:t xml:space="preserve"> </w:t>
      </w:r>
      <w:r w:rsidRPr="000E0027">
        <w:rPr>
          <w:rFonts w:ascii="B Yagut" w:cs="B Nazanin" w:hint="eastAsia"/>
          <w:sz w:val="24"/>
          <w:szCs w:val="24"/>
          <w:rtl/>
        </w:rPr>
        <w:t>مراجع</w:t>
      </w:r>
      <w:r w:rsidRPr="000E0027">
        <w:rPr>
          <w:rFonts w:ascii="B Yagut" w:cs="B Nazanin"/>
          <w:sz w:val="24"/>
          <w:szCs w:val="24"/>
          <w:rtl/>
        </w:rPr>
        <w:t xml:space="preserve"> </w:t>
      </w:r>
      <w:r w:rsidRPr="000E0027">
        <w:rPr>
          <w:rFonts w:ascii="B Yagut" w:cs="B Nazanin" w:hint="eastAsia"/>
          <w:sz w:val="24"/>
          <w:szCs w:val="24"/>
          <w:rtl/>
        </w:rPr>
        <w:t>ذ</w:t>
      </w:r>
      <w:r w:rsidRPr="000E0027">
        <w:rPr>
          <w:rFonts w:ascii="B Yagut" w:cs="B Nazanin" w:hint="cs"/>
          <w:sz w:val="24"/>
          <w:szCs w:val="24"/>
          <w:rtl/>
        </w:rPr>
        <w:t>ی</w:t>
      </w:r>
      <w:r w:rsidRPr="000E0027">
        <w:rPr>
          <w:rFonts w:ascii="B Yagut" w:cs="B Nazanin"/>
          <w:sz w:val="24"/>
          <w:szCs w:val="24"/>
          <w:rtl/>
        </w:rPr>
        <w:t xml:space="preserve"> </w:t>
      </w:r>
      <w:r w:rsidRPr="000E0027">
        <w:rPr>
          <w:rFonts w:ascii="B Yagut" w:cs="B Nazanin" w:hint="eastAsia"/>
          <w:sz w:val="24"/>
          <w:szCs w:val="24"/>
          <w:rtl/>
        </w:rPr>
        <w:t>صلاح</w:t>
      </w:r>
      <w:r w:rsidRPr="000E0027">
        <w:rPr>
          <w:rFonts w:ascii="B Yagut" w:cs="B Nazanin" w:hint="cs"/>
          <w:sz w:val="24"/>
          <w:szCs w:val="24"/>
          <w:rtl/>
        </w:rPr>
        <w:t xml:space="preserve"> در برنامه ریزی و اجرای برنامه های آموزش و ارتقای سلامت با مرجعیت وزارت بهداشت، درمان و آموزش پزشکی تاکید داشته است. </w:t>
      </w:r>
    </w:p>
    <w:p w14:paraId="40637238" w14:textId="721929DD" w:rsidR="000E0027" w:rsidRPr="002B7725" w:rsidRDefault="000E0027" w:rsidP="002B7725">
      <w:pPr>
        <w:pStyle w:val="ListParagraph"/>
        <w:numPr>
          <w:ilvl w:val="0"/>
          <w:numId w:val="9"/>
        </w:numPr>
        <w:bidi/>
        <w:spacing w:after="0" w:line="360" w:lineRule="auto"/>
        <w:rPr>
          <w:rFonts w:ascii="B Yagut" w:cs="B Nazanin"/>
          <w:sz w:val="24"/>
          <w:szCs w:val="24"/>
        </w:rPr>
      </w:pPr>
      <w:r w:rsidRPr="000E0027">
        <w:rPr>
          <w:rFonts w:ascii="B Yagut" w:cs="B Nazanin" w:hint="cs"/>
          <w:sz w:val="24"/>
          <w:szCs w:val="24"/>
          <w:rtl/>
        </w:rPr>
        <w:t>از این رو به منظور حمایت، تقویت و ترویج سبک زندگی سالم در مراکز حوزوی و فراهم نمودن زمینه</w:t>
      </w:r>
      <w:r w:rsidRPr="000E0027">
        <w:rPr>
          <w:rFonts w:ascii="B Yagut" w:cs="B Nazanin" w:hint="eastAsia"/>
          <w:sz w:val="24"/>
          <w:szCs w:val="24"/>
          <w:rtl/>
        </w:rPr>
        <w:t>‌</w:t>
      </w:r>
      <w:r w:rsidRPr="000E0027">
        <w:rPr>
          <w:rFonts w:ascii="B Yagut" w:cs="B Nazanin" w:hint="cs"/>
          <w:sz w:val="24"/>
          <w:szCs w:val="24"/>
          <w:rtl/>
        </w:rPr>
        <w:t>های مناسب برای فعالیت</w:t>
      </w:r>
      <w:r w:rsidRPr="000E0027">
        <w:rPr>
          <w:rFonts w:ascii="B Yagut" w:cs="B Nazanin" w:hint="cs"/>
          <w:sz w:val="24"/>
          <w:szCs w:val="24"/>
          <w:rtl/>
        </w:rPr>
        <w:softHyphen/>
        <w:t>های جمعی در بین طلاب و همچنین بهره</w:t>
      </w:r>
      <w:r w:rsidRPr="000E0027">
        <w:rPr>
          <w:rFonts w:ascii="B Yagut" w:cs="B Nazanin" w:hint="eastAsia"/>
          <w:sz w:val="24"/>
          <w:szCs w:val="24"/>
          <w:rtl/>
        </w:rPr>
        <w:t>‌</w:t>
      </w:r>
      <w:r w:rsidRPr="000E0027">
        <w:rPr>
          <w:rFonts w:ascii="B Yagut" w:cs="B Nazanin" w:hint="cs"/>
          <w:sz w:val="24"/>
          <w:szCs w:val="24"/>
          <w:rtl/>
        </w:rPr>
        <w:t>گیری از توانمندی این قشر در فرهنگسازی رفتار سالم در جامعه، برنامه «سفیران سلامت طلبه» طراحی شده است. در این برنامه طلاب داوطلب به عنوان سفیر سلامت انتخاب و به منظور مراقبت از سلامت خود و همسانان آموزش می بینند. دستورالعمل اجرای این برنامه هر سال تدوین و ابلاغ خواهد شد.</w:t>
      </w:r>
    </w:p>
    <w:p w14:paraId="15800C39" w14:textId="77777777" w:rsidR="000E0027" w:rsidRPr="00960D58" w:rsidRDefault="000E0027" w:rsidP="002B7725">
      <w:pPr>
        <w:pStyle w:val="Heading1"/>
        <w:spacing w:line="360" w:lineRule="auto"/>
        <w:jc w:val="both"/>
        <w:rPr>
          <w:rFonts w:ascii="BMitra" w:cs="B Titr"/>
          <w:b/>
          <w:sz w:val="26"/>
          <w:rtl/>
        </w:rPr>
      </w:pPr>
      <w:r>
        <w:rPr>
          <w:rFonts w:cs="B Nazanin"/>
          <w:b/>
          <w:bCs w:val="0"/>
          <w:sz w:val="32"/>
          <w:szCs w:val="32"/>
          <w:rtl/>
        </w:rPr>
        <w:tab/>
      </w:r>
      <w:bookmarkStart w:id="8" w:name="_Toc107219673"/>
      <w:r w:rsidRPr="00960D58">
        <w:rPr>
          <w:rFonts w:cs="B Titr" w:hint="cs"/>
          <w:rtl/>
        </w:rPr>
        <w:t>سفیر سلامت دانش آموز</w:t>
      </w:r>
      <w:bookmarkEnd w:id="8"/>
    </w:p>
    <w:p w14:paraId="6C619F80" w14:textId="77777777" w:rsidR="000E0027" w:rsidRPr="00DF6B43" w:rsidRDefault="000E0027" w:rsidP="002B7725">
      <w:pPr>
        <w:bidi/>
        <w:spacing w:after="0" w:line="360" w:lineRule="auto"/>
        <w:jc w:val="both"/>
        <w:rPr>
          <w:rFonts w:ascii="Calibri" w:hAnsi="Calibri"/>
          <w:sz w:val="24"/>
          <w:szCs w:val="24"/>
          <w:rtl/>
        </w:rPr>
      </w:pPr>
      <w:r w:rsidRPr="00DF6B43">
        <w:rPr>
          <w:rFonts w:ascii="Calibri" w:hAnsi="Calibri" w:hint="cs"/>
          <w:sz w:val="24"/>
          <w:szCs w:val="24"/>
          <w:rtl/>
        </w:rPr>
        <w:t>بسیاری از بیماری‏های قلبی و سرطان‏هایی که عامل مرگ‏ومیر بزرگسالان هستند، ناشي از رفتارهاي پرخطر نظیر استعمال دخانیات، کم تحرکی، تغذیه ناسالم، مصرف الکل و رفتارهای جنسی خارج از چارچوب است که معمولا از دوران کودکی و نوجوانی شروع شده و شکل ‏گرفته‏اند و می‌توانند</w:t>
      </w:r>
      <w:r w:rsidRPr="00DF6B43">
        <w:rPr>
          <w:rFonts w:ascii="Calibri" w:hAnsi="Calibri"/>
          <w:sz w:val="24"/>
          <w:szCs w:val="24"/>
        </w:rPr>
        <w:t xml:space="preserve"> </w:t>
      </w:r>
      <w:r w:rsidRPr="00DF6B43">
        <w:rPr>
          <w:rFonts w:ascii="Calibri" w:hAnsi="Calibri" w:hint="cs"/>
          <w:sz w:val="24"/>
          <w:szCs w:val="24"/>
          <w:rtl/>
        </w:rPr>
        <w:t>زمینه</w:t>
      </w:r>
      <w:r w:rsidRPr="00DF6B43">
        <w:rPr>
          <w:rFonts w:ascii="Calibri" w:hAnsi="Calibri"/>
          <w:sz w:val="24"/>
          <w:szCs w:val="24"/>
        </w:rPr>
        <w:t xml:space="preserve"> </w:t>
      </w:r>
      <w:r w:rsidRPr="00DF6B43">
        <w:rPr>
          <w:rFonts w:ascii="Calibri" w:hAnsi="Calibri" w:hint="cs"/>
          <w:sz w:val="24"/>
          <w:szCs w:val="24"/>
          <w:rtl/>
        </w:rPr>
        <w:t>را</w:t>
      </w:r>
      <w:r w:rsidRPr="00DF6B43">
        <w:rPr>
          <w:rFonts w:ascii="Calibri" w:hAnsi="Calibri"/>
          <w:sz w:val="24"/>
          <w:szCs w:val="24"/>
        </w:rPr>
        <w:t xml:space="preserve"> </w:t>
      </w:r>
      <w:r w:rsidRPr="00DF6B43">
        <w:rPr>
          <w:rFonts w:ascii="Calibri" w:hAnsi="Calibri" w:hint="cs"/>
          <w:sz w:val="24"/>
          <w:szCs w:val="24"/>
          <w:rtl/>
        </w:rPr>
        <w:t>برای</w:t>
      </w:r>
      <w:r w:rsidRPr="00DF6B43">
        <w:rPr>
          <w:rFonts w:ascii="Calibri" w:hAnsi="Calibri"/>
          <w:sz w:val="24"/>
          <w:szCs w:val="24"/>
        </w:rPr>
        <w:t xml:space="preserve"> </w:t>
      </w:r>
      <w:r w:rsidRPr="00DF6B43">
        <w:rPr>
          <w:rFonts w:ascii="Calibri" w:hAnsi="Calibri" w:hint="cs"/>
          <w:sz w:val="24"/>
          <w:szCs w:val="24"/>
          <w:rtl/>
        </w:rPr>
        <w:t>بروز</w:t>
      </w:r>
      <w:r w:rsidRPr="00DF6B43">
        <w:rPr>
          <w:rFonts w:ascii="Calibri" w:hAnsi="Calibri"/>
          <w:sz w:val="24"/>
          <w:szCs w:val="24"/>
        </w:rPr>
        <w:t xml:space="preserve"> </w:t>
      </w:r>
      <w:r w:rsidRPr="00DF6B43">
        <w:rPr>
          <w:rFonts w:ascii="Calibri" w:hAnsi="Calibri" w:hint="cs"/>
          <w:sz w:val="24"/>
          <w:szCs w:val="24"/>
          <w:rtl/>
        </w:rPr>
        <w:t>این</w:t>
      </w:r>
      <w:r w:rsidRPr="00DF6B43">
        <w:rPr>
          <w:rFonts w:ascii="Calibri" w:hAnsi="Calibri"/>
          <w:sz w:val="24"/>
          <w:szCs w:val="24"/>
        </w:rPr>
        <w:t xml:space="preserve"> </w:t>
      </w:r>
      <w:r w:rsidRPr="00DF6B43">
        <w:rPr>
          <w:rFonts w:ascii="Calibri" w:hAnsi="Calibri" w:hint="cs"/>
          <w:sz w:val="24"/>
          <w:szCs w:val="24"/>
          <w:rtl/>
        </w:rPr>
        <w:t>بیماری‌های</w:t>
      </w:r>
      <w:r w:rsidRPr="00DF6B43">
        <w:rPr>
          <w:rFonts w:ascii="Calibri" w:hAnsi="Calibri"/>
          <w:sz w:val="24"/>
          <w:szCs w:val="24"/>
        </w:rPr>
        <w:t xml:space="preserve"> </w:t>
      </w:r>
      <w:r w:rsidRPr="00DF6B43">
        <w:rPr>
          <w:rFonts w:ascii="Calibri" w:hAnsi="Calibri" w:hint="cs"/>
          <w:sz w:val="24"/>
          <w:szCs w:val="24"/>
          <w:rtl/>
        </w:rPr>
        <w:t>مرگبار</w:t>
      </w:r>
      <w:r w:rsidRPr="00DF6B43">
        <w:rPr>
          <w:rFonts w:ascii="Calibri" w:hAnsi="Calibri"/>
          <w:sz w:val="24"/>
          <w:szCs w:val="24"/>
        </w:rPr>
        <w:t xml:space="preserve"> </w:t>
      </w:r>
      <w:r w:rsidRPr="00DF6B43">
        <w:rPr>
          <w:rFonts w:ascii="Calibri" w:hAnsi="Calibri" w:hint="cs"/>
          <w:sz w:val="24"/>
          <w:szCs w:val="24"/>
          <w:rtl/>
        </w:rPr>
        <w:t>در</w:t>
      </w:r>
      <w:r w:rsidRPr="00DF6B43">
        <w:rPr>
          <w:rFonts w:ascii="Calibri" w:hAnsi="Calibri"/>
          <w:sz w:val="24"/>
          <w:szCs w:val="24"/>
        </w:rPr>
        <w:t xml:space="preserve"> </w:t>
      </w:r>
      <w:r w:rsidRPr="00DF6B43">
        <w:rPr>
          <w:rFonts w:ascii="Calibri" w:hAnsi="Calibri" w:hint="cs"/>
          <w:sz w:val="24"/>
          <w:szCs w:val="24"/>
          <w:rtl/>
        </w:rPr>
        <w:t>بزرگسالی فراهم</w:t>
      </w:r>
      <w:r w:rsidRPr="00DF6B43">
        <w:rPr>
          <w:rFonts w:ascii="Calibri" w:hAnsi="Calibri"/>
          <w:sz w:val="24"/>
          <w:szCs w:val="24"/>
        </w:rPr>
        <w:t xml:space="preserve"> </w:t>
      </w:r>
      <w:r w:rsidRPr="00DF6B43">
        <w:rPr>
          <w:rFonts w:ascii="Calibri" w:hAnsi="Calibri" w:hint="cs"/>
          <w:sz w:val="24"/>
          <w:szCs w:val="24"/>
          <w:rtl/>
        </w:rPr>
        <w:t>کنند. رفتارهای</w:t>
      </w:r>
      <w:r w:rsidRPr="00DF6B43">
        <w:rPr>
          <w:rFonts w:ascii="Calibri" w:hAnsi="Calibri"/>
          <w:sz w:val="24"/>
          <w:szCs w:val="24"/>
        </w:rPr>
        <w:t xml:space="preserve"> </w:t>
      </w:r>
      <w:r w:rsidRPr="00DF6B43">
        <w:rPr>
          <w:rFonts w:ascii="Calibri" w:hAnsi="Calibri" w:hint="cs"/>
          <w:sz w:val="24"/>
          <w:szCs w:val="24"/>
          <w:rtl/>
        </w:rPr>
        <w:t>پرخطر، سلامت</w:t>
      </w:r>
      <w:r w:rsidRPr="00DF6B43">
        <w:rPr>
          <w:rFonts w:ascii="Calibri" w:hAnsi="Calibri"/>
          <w:sz w:val="24"/>
          <w:szCs w:val="24"/>
        </w:rPr>
        <w:t xml:space="preserve"> </w:t>
      </w:r>
      <w:r w:rsidRPr="00DF6B43">
        <w:rPr>
          <w:rFonts w:ascii="Calibri" w:hAnsi="Calibri" w:hint="cs"/>
          <w:sz w:val="24"/>
          <w:szCs w:val="24"/>
          <w:rtl/>
        </w:rPr>
        <w:t>را</w:t>
      </w:r>
      <w:r w:rsidRPr="00DF6B43">
        <w:rPr>
          <w:rFonts w:ascii="Calibri" w:hAnsi="Calibri"/>
          <w:sz w:val="24"/>
          <w:szCs w:val="24"/>
        </w:rPr>
        <w:t xml:space="preserve"> </w:t>
      </w:r>
      <w:r w:rsidRPr="00DF6B43">
        <w:rPr>
          <w:rFonts w:ascii="Calibri" w:hAnsi="Calibri" w:hint="cs"/>
          <w:sz w:val="24"/>
          <w:szCs w:val="24"/>
          <w:rtl/>
        </w:rPr>
        <w:t>تهدید</w:t>
      </w:r>
      <w:r w:rsidRPr="00DF6B43">
        <w:rPr>
          <w:rFonts w:ascii="Calibri" w:hAnsi="Calibri"/>
          <w:sz w:val="24"/>
          <w:szCs w:val="24"/>
        </w:rPr>
        <w:t xml:space="preserve"> </w:t>
      </w:r>
      <w:r w:rsidRPr="00DF6B43">
        <w:rPr>
          <w:rFonts w:ascii="Calibri" w:hAnsi="Calibri" w:hint="cs"/>
          <w:sz w:val="24"/>
          <w:szCs w:val="24"/>
          <w:rtl/>
        </w:rPr>
        <w:t>می‌کنند</w:t>
      </w:r>
      <w:r w:rsidRPr="00DF6B43">
        <w:rPr>
          <w:rFonts w:ascii="Calibri" w:hAnsi="Calibri"/>
          <w:sz w:val="24"/>
          <w:szCs w:val="24"/>
        </w:rPr>
        <w:t xml:space="preserve"> </w:t>
      </w:r>
      <w:r w:rsidRPr="00DF6B43">
        <w:rPr>
          <w:rFonts w:ascii="Calibri" w:hAnsi="Calibri" w:hint="cs"/>
          <w:sz w:val="24"/>
          <w:szCs w:val="24"/>
          <w:rtl/>
        </w:rPr>
        <w:t>و</w:t>
      </w:r>
      <w:r w:rsidRPr="00DF6B43">
        <w:rPr>
          <w:rFonts w:ascii="Calibri" w:hAnsi="Calibri"/>
          <w:sz w:val="24"/>
          <w:szCs w:val="24"/>
        </w:rPr>
        <w:t xml:space="preserve"> </w:t>
      </w:r>
      <w:r w:rsidRPr="00DF6B43">
        <w:rPr>
          <w:rFonts w:ascii="Calibri" w:hAnsi="Calibri" w:hint="cs"/>
          <w:sz w:val="24"/>
          <w:szCs w:val="24"/>
          <w:rtl/>
        </w:rPr>
        <w:t>می‌توانند</w:t>
      </w:r>
      <w:r w:rsidRPr="00DF6B43">
        <w:rPr>
          <w:rFonts w:ascii="Calibri" w:hAnsi="Calibri"/>
          <w:sz w:val="24"/>
          <w:szCs w:val="24"/>
        </w:rPr>
        <w:t xml:space="preserve"> </w:t>
      </w:r>
      <w:r w:rsidRPr="00DF6B43">
        <w:rPr>
          <w:rFonts w:ascii="Calibri" w:hAnsi="Calibri" w:hint="cs"/>
          <w:sz w:val="24"/>
          <w:szCs w:val="24"/>
          <w:rtl/>
        </w:rPr>
        <w:t>موجب</w:t>
      </w:r>
      <w:r w:rsidRPr="00DF6B43">
        <w:rPr>
          <w:rFonts w:ascii="Calibri" w:hAnsi="Calibri"/>
          <w:sz w:val="24"/>
          <w:szCs w:val="24"/>
        </w:rPr>
        <w:t xml:space="preserve"> </w:t>
      </w:r>
      <w:r w:rsidRPr="00DF6B43">
        <w:rPr>
          <w:rFonts w:ascii="Calibri" w:hAnsi="Calibri" w:hint="cs"/>
          <w:sz w:val="24"/>
          <w:szCs w:val="24"/>
          <w:rtl/>
        </w:rPr>
        <w:t>آسیب،</w:t>
      </w:r>
      <w:r w:rsidRPr="00DF6B43">
        <w:rPr>
          <w:rFonts w:ascii="Calibri" w:hAnsi="Calibri"/>
          <w:sz w:val="24"/>
          <w:szCs w:val="24"/>
        </w:rPr>
        <w:t xml:space="preserve"> </w:t>
      </w:r>
      <w:r w:rsidRPr="00DF6B43">
        <w:rPr>
          <w:rFonts w:ascii="Calibri" w:hAnsi="Calibri" w:hint="cs"/>
          <w:sz w:val="24"/>
          <w:szCs w:val="24"/>
          <w:rtl/>
        </w:rPr>
        <w:t>بیماری</w:t>
      </w:r>
      <w:r w:rsidRPr="00DF6B43">
        <w:rPr>
          <w:rFonts w:ascii="Calibri" w:hAnsi="Calibri"/>
          <w:sz w:val="24"/>
          <w:szCs w:val="24"/>
        </w:rPr>
        <w:t xml:space="preserve"> </w:t>
      </w:r>
      <w:r w:rsidRPr="00DF6B43">
        <w:rPr>
          <w:rFonts w:ascii="Calibri" w:hAnsi="Calibri" w:hint="cs"/>
          <w:sz w:val="24"/>
          <w:szCs w:val="24"/>
          <w:rtl/>
        </w:rPr>
        <w:t>و</w:t>
      </w:r>
      <w:r w:rsidRPr="00DF6B43">
        <w:rPr>
          <w:rFonts w:ascii="Calibri" w:hAnsi="Calibri"/>
          <w:sz w:val="24"/>
          <w:szCs w:val="24"/>
        </w:rPr>
        <w:t xml:space="preserve"> </w:t>
      </w:r>
      <w:r w:rsidRPr="00DF6B43">
        <w:rPr>
          <w:rFonts w:ascii="Calibri" w:hAnsi="Calibri" w:hint="cs"/>
          <w:sz w:val="24"/>
          <w:szCs w:val="24"/>
          <w:rtl/>
        </w:rPr>
        <w:t>مرگ</w:t>
      </w:r>
      <w:r w:rsidRPr="00DF6B43">
        <w:rPr>
          <w:rFonts w:ascii="Calibri" w:hAnsi="Calibri"/>
          <w:sz w:val="24"/>
          <w:szCs w:val="24"/>
        </w:rPr>
        <w:t xml:space="preserve"> </w:t>
      </w:r>
      <w:r w:rsidRPr="00DF6B43">
        <w:rPr>
          <w:rFonts w:ascii="Calibri" w:hAnsi="Calibri" w:hint="cs"/>
          <w:sz w:val="24"/>
          <w:szCs w:val="24"/>
          <w:rtl/>
        </w:rPr>
        <w:t>نابهنگام شوند.</w:t>
      </w:r>
      <w:r w:rsidRPr="00DF6B43">
        <w:rPr>
          <w:rFonts w:ascii="Calibri" w:hAnsi="Calibri"/>
          <w:sz w:val="24"/>
          <w:szCs w:val="24"/>
        </w:rPr>
        <w:t xml:space="preserve"> </w:t>
      </w:r>
      <w:r w:rsidRPr="00DF6B43">
        <w:rPr>
          <w:rFonts w:ascii="Calibri" w:hAnsi="Calibri" w:hint="cs"/>
          <w:sz w:val="24"/>
          <w:szCs w:val="24"/>
          <w:rtl/>
        </w:rPr>
        <w:t>بیشتر</w:t>
      </w:r>
      <w:r w:rsidRPr="00DF6B43">
        <w:rPr>
          <w:rFonts w:ascii="Calibri" w:hAnsi="Calibri"/>
          <w:sz w:val="24"/>
          <w:szCs w:val="24"/>
        </w:rPr>
        <w:t xml:space="preserve"> </w:t>
      </w:r>
      <w:r w:rsidRPr="00DF6B43">
        <w:rPr>
          <w:rFonts w:ascii="Calibri" w:hAnsi="Calibri" w:hint="cs"/>
          <w:sz w:val="24"/>
          <w:szCs w:val="24"/>
          <w:rtl/>
        </w:rPr>
        <w:t>رفتارهای</w:t>
      </w:r>
      <w:r w:rsidRPr="00DF6B43">
        <w:rPr>
          <w:rFonts w:ascii="Calibri" w:hAnsi="Calibri"/>
          <w:sz w:val="24"/>
          <w:szCs w:val="24"/>
        </w:rPr>
        <w:t xml:space="preserve"> </w:t>
      </w:r>
      <w:r w:rsidRPr="00DF6B43">
        <w:rPr>
          <w:rFonts w:ascii="Calibri" w:hAnsi="Calibri" w:hint="cs"/>
          <w:sz w:val="24"/>
          <w:szCs w:val="24"/>
          <w:rtl/>
        </w:rPr>
        <w:t>پرخطر</w:t>
      </w:r>
      <w:r w:rsidRPr="00DF6B43">
        <w:rPr>
          <w:rFonts w:ascii="Calibri" w:hAnsi="Calibri"/>
          <w:sz w:val="24"/>
          <w:szCs w:val="24"/>
        </w:rPr>
        <w:t xml:space="preserve"> </w:t>
      </w:r>
      <w:r w:rsidRPr="00DF6B43">
        <w:rPr>
          <w:rFonts w:ascii="Calibri" w:hAnsi="Calibri" w:hint="cs"/>
          <w:sz w:val="24"/>
          <w:szCs w:val="24"/>
          <w:rtl/>
        </w:rPr>
        <w:t>در</w:t>
      </w:r>
      <w:r w:rsidRPr="00DF6B43">
        <w:rPr>
          <w:rFonts w:ascii="Calibri" w:hAnsi="Calibri"/>
          <w:sz w:val="24"/>
          <w:szCs w:val="24"/>
        </w:rPr>
        <w:t xml:space="preserve"> </w:t>
      </w:r>
      <w:r w:rsidRPr="00DF6B43">
        <w:rPr>
          <w:rFonts w:ascii="Calibri" w:hAnsi="Calibri" w:hint="cs"/>
          <w:sz w:val="24"/>
          <w:szCs w:val="24"/>
          <w:rtl/>
        </w:rPr>
        <w:t>این</w:t>
      </w:r>
      <w:r w:rsidRPr="00DF6B43">
        <w:rPr>
          <w:rFonts w:ascii="Calibri" w:hAnsi="Calibri"/>
          <w:sz w:val="24"/>
          <w:szCs w:val="24"/>
        </w:rPr>
        <w:t xml:space="preserve"> </w:t>
      </w:r>
      <w:r w:rsidRPr="00DF6B43">
        <w:rPr>
          <w:rFonts w:ascii="Calibri" w:hAnsi="Calibri" w:hint="cs"/>
          <w:sz w:val="24"/>
          <w:szCs w:val="24"/>
          <w:rtl/>
        </w:rPr>
        <w:t>ویژگی‌ها</w:t>
      </w:r>
      <w:r w:rsidRPr="00DF6B43">
        <w:rPr>
          <w:rFonts w:ascii="Calibri" w:hAnsi="Calibri"/>
          <w:sz w:val="24"/>
          <w:szCs w:val="24"/>
        </w:rPr>
        <w:t xml:space="preserve"> </w:t>
      </w:r>
      <w:r w:rsidRPr="00DF6B43">
        <w:rPr>
          <w:rFonts w:ascii="Calibri" w:hAnsi="Calibri" w:hint="cs"/>
          <w:sz w:val="24"/>
          <w:szCs w:val="24"/>
          <w:rtl/>
        </w:rPr>
        <w:t>اشتراک</w:t>
      </w:r>
      <w:r w:rsidRPr="00DF6B43">
        <w:rPr>
          <w:rFonts w:ascii="Calibri" w:hAnsi="Calibri"/>
          <w:sz w:val="24"/>
          <w:szCs w:val="24"/>
        </w:rPr>
        <w:t xml:space="preserve"> </w:t>
      </w:r>
      <w:r w:rsidRPr="00DF6B43">
        <w:rPr>
          <w:rFonts w:ascii="Calibri" w:hAnsi="Calibri" w:hint="cs"/>
          <w:sz w:val="24"/>
          <w:szCs w:val="24"/>
          <w:rtl/>
        </w:rPr>
        <w:t>دارند:</w:t>
      </w:r>
    </w:p>
    <w:p w14:paraId="7830E590" w14:textId="77777777" w:rsidR="000E0027" w:rsidRPr="00831E1B" w:rsidRDefault="000E0027" w:rsidP="002B7725">
      <w:pPr>
        <w:numPr>
          <w:ilvl w:val="0"/>
          <w:numId w:val="15"/>
        </w:numPr>
        <w:autoSpaceDE w:val="0"/>
        <w:autoSpaceDN w:val="0"/>
        <w:bidi/>
        <w:adjustRightInd w:val="0"/>
        <w:spacing w:after="0" w:line="360" w:lineRule="auto"/>
        <w:contextualSpacing/>
        <w:jc w:val="both"/>
        <w:rPr>
          <w:rFonts w:ascii="BNazanin" w:hAnsi="Calibri"/>
          <w:sz w:val="26"/>
        </w:rPr>
      </w:pPr>
      <w:r w:rsidRPr="00831E1B">
        <w:rPr>
          <w:rFonts w:ascii="BNazanin" w:hAnsi="Calibri" w:hint="cs"/>
          <w:sz w:val="26"/>
          <w:rtl/>
        </w:rPr>
        <w:t>در</w:t>
      </w:r>
      <w:r w:rsidRPr="00831E1B">
        <w:rPr>
          <w:rFonts w:ascii="BNazanin" w:hAnsi="Calibri"/>
          <w:sz w:val="26"/>
        </w:rPr>
        <w:t xml:space="preserve"> </w:t>
      </w:r>
      <w:r w:rsidRPr="00831E1B">
        <w:rPr>
          <w:rFonts w:ascii="BNazanin" w:hAnsi="Calibri" w:hint="cs"/>
          <w:sz w:val="26"/>
          <w:rtl/>
        </w:rPr>
        <w:t>دوران</w:t>
      </w:r>
      <w:r w:rsidRPr="00831E1B">
        <w:rPr>
          <w:rFonts w:ascii="BNazanin" w:hAnsi="Calibri"/>
          <w:sz w:val="26"/>
        </w:rPr>
        <w:t xml:space="preserve"> </w:t>
      </w:r>
      <w:r w:rsidRPr="00831E1B">
        <w:rPr>
          <w:rFonts w:ascii="BNazanin" w:hAnsi="Calibri" w:hint="cs"/>
          <w:sz w:val="26"/>
          <w:rtl/>
        </w:rPr>
        <w:t>نوجوانی</w:t>
      </w:r>
      <w:r w:rsidRPr="00831E1B">
        <w:rPr>
          <w:rFonts w:ascii="BNazanin" w:hAnsi="Calibri"/>
          <w:sz w:val="26"/>
        </w:rPr>
        <w:t xml:space="preserve"> </w:t>
      </w:r>
      <w:r w:rsidRPr="00831E1B">
        <w:rPr>
          <w:rFonts w:ascii="BNazanin" w:hAnsi="Calibri" w:hint="cs"/>
          <w:sz w:val="26"/>
          <w:rtl/>
        </w:rPr>
        <w:t>شروع</w:t>
      </w:r>
      <w:r w:rsidRPr="00831E1B">
        <w:rPr>
          <w:rFonts w:ascii="BNazanin" w:hAnsi="Calibri"/>
          <w:sz w:val="26"/>
        </w:rPr>
        <w:t xml:space="preserve"> </w:t>
      </w:r>
      <w:r w:rsidRPr="00831E1B">
        <w:rPr>
          <w:rFonts w:ascii="BNazanin" w:hAnsi="Calibri" w:hint="cs"/>
          <w:sz w:val="26"/>
          <w:rtl/>
        </w:rPr>
        <w:t>می‌شوند؛</w:t>
      </w:r>
      <w:r w:rsidRPr="00831E1B">
        <w:rPr>
          <w:rFonts w:ascii="BNazanin" w:hAnsi="Calibri"/>
          <w:sz w:val="26"/>
        </w:rPr>
        <w:t xml:space="preserve"> </w:t>
      </w:r>
    </w:p>
    <w:p w14:paraId="06E3AD18" w14:textId="77777777" w:rsidR="000E0027" w:rsidRPr="00831E1B" w:rsidRDefault="000E0027" w:rsidP="002B7725">
      <w:pPr>
        <w:numPr>
          <w:ilvl w:val="0"/>
          <w:numId w:val="15"/>
        </w:numPr>
        <w:autoSpaceDE w:val="0"/>
        <w:autoSpaceDN w:val="0"/>
        <w:bidi/>
        <w:adjustRightInd w:val="0"/>
        <w:spacing w:after="0" w:line="360" w:lineRule="auto"/>
        <w:contextualSpacing/>
        <w:jc w:val="both"/>
        <w:rPr>
          <w:rFonts w:ascii="BNazanin" w:hAnsi="Calibri"/>
          <w:sz w:val="26"/>
        </w:rPr>
      </w:pPr>
      <w:r w:rsidRPr="00831E1B">
        <w:rPr>
          <w:rFonts w:ascii="BNazanin" w:hAnsi="Calibri" w:hint="cs"/>
          <w:sz w:val="26"/>
          <w:rtl/>
        </w:rPr>
        <w:t>عوارض</w:t>
      </w:r>
      <w:r w:rsidRPr="00831E1B">
        <w:rPr>
          <w:rFonts w:ascii="BNazanin" w:hAnsi="Calibri"/>
          <w:sz w:val="26"/>
        </w:rPr>
        <w:t xml:space="preserve"> </w:t>
      </w:r>
      <w:r w:rsidRPr="00831E1B">
        <w:rPr>
          <w:rFonts w:ascii="BNazanin" w:hAnsi="Calibri" w:hint="cs"/>
          <w:sz w:val="26"/>
          <w:rtl/>
        </w:rPr>
        <w:t>و</w:t>
      </w:r>
      <w:r w:rsidRPr="00831E1B">
        <w:rPr>
          <w:rFonts w:ascii="BNazanin" w:hAnsi="Calibri"/>
          <w:sz w:val="26"/>
        </w:rPr>
        <w:t xml:space="preserve"> </w:t>
      </w:r>
      <w:r w:rsidRPr="00831E1B">
        <w:rPr>
          <w:rFonts w:ascii="BNazanin" w:hAnsi="Calibri" w:hint="cs"/>
          <w:sz w:val="26"/>
          <w:rtl/>
        </w:rPr>
        <w:t>عواقب</w:t>
      </w:r>
      <w:r w:rsidRPr="00831E1B">
        <w:rPr>
          <w:rFonts w:ascii="BNazanin" w:hAnsi="Calibri"/>
          <w:sz w:val="26"/>
        </w:rPr>
        <w:t xml:space="preserve"> </w:t>
      </w:r>
      <w:r w:rsidRPr="00831E1B">
        <w:rPr>
          <w:rFonts w:ascii="BNazanin" w:hAnsi="Calibri" w:hint="cs"/>
          <w:sz w:val="26"/>
          <w:rtl/>
        </w:rPr>
        <w:t>بهداشتی،</w:t>
      </w:r>
      <w:r w:rsidRPr="00831E1B">
        <w:rPr>
          <w:rFonts w:ascii="BNazanin" w:hAnsi="Calibri"/>
          <w:sz w:val="26"/>
        </w:rPr>
        <w:t xml:space="preserve"> </w:t>
      </w:r>
      <w:r w:rsidRPr="00831E1B">
        <w:rPr>
          <w:rFonts w:ascii="BNazanin" w:hAnsi="Calibri" w:hint="cs"/>
          <w:sz w:val="26"/>
          <w:rtl/>
        </w:rPr>
        <w:t>آموزشی</w:t>
      </w:r>
      <w:r w:rsidRPr="00831E1B">
        <w:rPr>
          <w:rFonts w:ascii="BNazanin" w:hAnsi="Calibri"/>
          <w:sz w:val="26"/>
        </w:rPr>
        <w:t xml:space="preserve"> </w:t>
      </w:r>
      <w:r w:rsidRPr="00831E1B">
        <w:rPr>
          <w:rFonts w:ascii="BNazanin" w:hAnsi="Calibri" w:hint="cs"/>
          <w:sz w:val="26"/>
          <w:rtl/>
        </w:rPr>
        <w:t>و</w:t>
      </w:r>
      <w:r w:rsidRPr="00831E1B">
        <w:rPr>
          <w:rFonts w:ascii="BNazanin" w:hAnsi="Calibri"/>
          <w:sz w:val="26"/>
        </w:rPr>
        <w:t xml:space="preserve"> </w:t>
      </w:r>
      <w:r w:rsidRPr="00831E1B">
        <w:rPr>
          <w:rFonts w:ascii="BNazanin" w:hAnsi="Calibri" w:hint="cs"/>
          <w:sz w:val="26"/>
          <w:rtl/>
        </w:rPr>
        <w:t>اجتماعی</w:t>
      </w:r>
      <w:r w:rsidRPr="00831E1B">
        <w:rPr>
          <w:rFonts w:ascii="BNazanin" w:hAnsi="Calibri"/>
          <w:sz w:val="26"/>
        </w:rPr>
        <w:t xml:space="preserve"> </w:t>
      </w:r>
      <w:r w:rsidRPr="00831E1B">
        <w:rPr>
          <w:rFonts w:ascii="BNazanin" w:hAnsi="Calibri" w:hint="cs"/>
          <w:sz w:val="26"/>
          <w:rtl/>
        </w:rPr>
        <w:t>توامان</w:t>
      </w:r>
      <w:r w:rsidRPr="00831E1B">
        <w:rPr>
          <w:rFonts w:ascii="BNazanin" w:hAnsi="Calibri"/>
          <w:sz w:val="26"/>
        </w:rPr>
        <w:t xml:space="preserve"> </w:t>
      </w:r>
      <w:r w:rsidRPr="00831E1B">
        <w:rPr>
          <w:rFonts w:ascii="BNazanin" w:hAnsi="Calibri" w:hint="cs"/>
          <w:sz w:val="26"/>
          <w:rtl/>
        </w:rPr>
        <w:t>دارند؛</w:t>
      </w:r>
      <w:r w:rsidRPr="00831E1B">
        <w:rPr>
          <w:rFonts w:ascii="BNazanin" w:hAnsi="Calibri"/>
          <w:sz w:val="26"/>
        </w:rPr>
        <w:t xml:space="preserve"> </w:t>
      </w:r>
    </w:p>
    <w:p w14:paraId="677414DC" w14:textId="77777777" w:rsidR="000E0027" w:rsidRPr="00831E1B" w:rsidRDefault="000E0027" w:rsidP="002B7725">
      <w:pPr>
        <w:numPr>
          <w:ilvl w:val="0"/>
          <w:numId w:val="15"/>
        </w:numPr>
        <w:autoSpaceDE w:val="0"/>
        <w:autoSpaceDN w:val="0"/>
        <w:bidi/>
        <w:adjustRightInd w:val="0"/>
        <w:spacing w:after="0" w:line="360" w:lineRule="auto"/>
        <w:contextualSpacing/>
        <w:jc w:val="both"/>
        <w:rPr>
          <w:rFonts w:ascii="Calibri" w:hAnsi="Calibri"/>
          <w:sz w:val="26"/>
          <w:rtl/>
        </w:rPr>
      </w:pPr>
      <w:r w:rsidRPr="00831E1B">
        <w:rPr>
          <w:rFonts w:ascii="BNazanin" w:hAnsi="Calibri" w:hint="cs"/>
          <w:sz w:val="26"/>
          <w:rtl/>
        </w:rPr>
        <w:t>قابل</w:t>
      </w:r>
      <w:r w:rsidRPr="00831E1B">
        <w:rPr>
          <w:rFonts w:ascii="BNazanin" w:hAnsi="Calibri"/>
          <w:sz w:val="26"/>
        </w:rPr>
        <w:t xml:space="preserve"> </w:t>
      </w:r>
      <w:r w:rsidRPr="00831E1B">
        <w:rPr>
          <w:rFonts w:ascii="BNazanin" w:hAnsi="Calibri" w:hint="cs"/>
          <w:sz w:val="26"/>
          <w:rtl/>
        </w:rPr>
        <w:t>پیشگیری</w:t>
      </w:r>
      <w:r w:rsidRPr="00831E1B">
        <w:rPr>
          <w:rFonts w:ascii="BNazanin" w:hAnsi="Calibri"/>
          <w:sz w:val="26"/>
        </w:rPr>
        <w:t xml:space="preserve"> </w:t>
      </w:r>
      <w:r w:rsidRPr="00831E1B">
        <w:rPr>
          <w:rFonts w:ascii="BNazanin" w:hAnsi="Calibri" w:hint="cs"/>
          <w:sz w:val="26"/>
          <w:rtl/>
        </w:rPr>
        <w:t>هستند؛ و</w:t>
      </w:r>
    </w:p>
    <w:p w14:paraId="6B511D07" w14:textId="77777777" w:rsidR="000E0027" w:rsidRPr="00831E1B" w:rsidRDefault="000E0027" w:rsidP="002B7725">
      <w:pPr>
        <w:numPr>
          <w:ilvl w:val="0"/>
          <w:numId w:val="15"/>
        </w:numPr>
        <w:autoSpaceDE w:val="0"/>
        <w:autoSpaceDN w:val="0"/>
        <w:bidi/>
        <w:adjustRightInd w:val="0"/>
        <w:spacing w:after="0" w:line="360" w:lineRule="auto"/>
        <w:contextualSpacing/>
        <w:jc w:val="both"/>
        <w:rPr>
          <w:rFonts w:ascii="BNazanin" w:hAnsi="Calibri"/>
          <w:sz w:val="26"/>
        </w:rPr>
      </w:pPr>
      <w:r w:rsidRPr="00831E1B">
        <w:rPr>
          <w:rFonts w:ascii="BNazanin" w:hAnsi="Calibri" w:hint="cs"/>
          <w:sz w:val="26"/>
          <w:rtl/>
        </w:rPr>
        <w:t>در</w:t>
      </w:r>
      <w:r w:rsidRPr="00831E1B">
        <w:rPr>
          <w:rFonts w:ascii="BNazanin" w:hAnsi="Calibri"/>
          <w:sz w:val="26"/>
        </w:rPr>
        <w:t xml:space="preserve"> </w:t>
      </w:r>
      <w:r w:rsidRPr="00831E1B">
        <w:rPr>
          <w:rFonts w:ascii="BNazanin" w:hAnsi="Calibri" w:hint="cs"/>
          <w:sz w:val="26"/>
          <w:rtl/>
        </w:rPr>
        <w:t>دوران</w:t>
      </w:r>
      <w:r w:rsidRPr="00831E1B">
        <w:rPr>
          <w:rFonts w:ascii="BNazanin" w:hAnsi="Calibri"/>
          <w:sz w:val="26"/>
        </w:rPr>
        <w:t xml:space="preserve"> </w:t>
      </w:r>
      <w:r w:rsidRPr="00831E1B">
        <w:rPr>
          <w:rFonts w:ascii="BNazanin" w:hAnsi="Calibri" w:hint="cs"/>
          <w:sz w:val="26"/>
          <w:rtl/>
        </w:rPr>
        <w:t>جوانی</w:t>
      </w:r>
      <w:r w:rsidRPr="00831E1B">
        <w:rPr>
          <w:rFonts w:ascii="BNazanin" w:hAnsi="Calibri"/>
          <w:sz w:val="26"/>
        </w:rPr>
        <w:t xml:space="preserve"> </w:t>
      </w:r>
      <w:r w:rsidRPr="00831E1B">
        <w:rPr>
          <w:rFonts w:ascii="BNazanin" w:hAnsi="Calibri" w:hint="cs"/>
          <w:sz w:val="26"/>
          <w:rtl/>
        </w:rPr>
        <w:t>ادامه</w:t>
      </w:r>
      <w:r w:rsidRPr="00831E1B">
        <w:rPr>
          <w:rFonts w:ascii="BNazanin" w:hAnsi="Calibri"/>
          <w:sz w:val="26"/>
        </w:rPr>
        <w:t xml:space="preserve"> </w:t>
      </w:r>
      <w:r w:rsidRPr="00831E1B">
        <w:rPr>
          <w:rFonts w:ascii="BNazanin" w:hAnsi="Calibri" w:hint="cs"/>
          <w:sz w:val="26"/>
          <w:rtl/>
        </w:rPr>
        <w:t>پیدا</w:t>
      </w:r>
      <w:r w:rsidRPr="00831E1B">
        <w:rPr>
          <w:rFonts w:ascii="BNazanin" w:hAnsi="Calibri"/>
          <w:sz w:val="26"/>
        </w:rPr>
        <w:t xml:space="preserve"> </w:t>
      </w:r>
      <w:r w:rsidRPr="00831E1B">
        <w:rPr>
          <w:rFonts w:ascii="BNazanin" w:hAnsi="Calibri" w:hint="cs"/>
          <w:sz w:val="26"/>
          <w:rtl/>
        </w:rPr>
        <w:t>می‌کنند؛</w:t>
      </w:r>
    </w:p>
    <w:p w14:paraId="21D37EF8" w14:textId="77777777" w:rsidR="000E0027" w:rsidRPr="00831E1B" w:rsidRDefault="000E0027" w:rsidP="002B7725">
      <w:pPr>
        <w:pStyle w:val="ListParagraph"/>
        <w:bidi/>
        <w:spacing w:line="360" w:lineRule="auto"/>
        <w:ind w:left="0"/>
        <w:jc w:val="both"/>
        <w:rPr>
          <w:rFonts w:cs="B Nazanin"/>
          <w:sz w:val="26"/>
          <w:szCs w:val="26"/>
          <w:lang w:bidi="fa-IR"/>
        </w:rPr>
      </w:pPr>
      <w:r w:rsidRPr="00831E1B">
        <w:rPr>
          <w:rFonts w:cs="B Nazanin" w:hint="cs"/>
          <w:sz w:val="26"/>
          <w:szCs w:val="26"/>
          <w:rtl/>
        </w:rPr>
        <w:t xml:space="preserve">با توجه به شيوع عوامل خطرساز در بين گروه سني كودكان و نوجوانان كشورمان و اهميت پيشگيري از بيماري‌ها، توانمندسازی دانش آموزان برای مراقبت از سلامت خود امری ضروری است. به همین منظور برنامه «سفیر سلامت دانش آموز» طراحی شده است. </w:t>
      </w:r>
      <w:r w:rsidRPr="00831E1B">
        <w:rPr>
          <w:rFonts w:cs="B Nazanin" w:hint="cs"/>
          <w:sz w:val="26"/>
          <w:szCs w:val="26"/>
          <w:rtl/>
          <w:lang w:bidi="fa-IR"/>
        </w:rPr>
        <w:t>در این برنامه دانش آموزان داوطلب به عنوان سفیر سلامت انتخاب و به منظور مراقبت از سلامت خود و همسانان آموزش می بینند. دستورالعمل اجرای این برنامه هر سال تدوین و ابلاغ خواهد شد.</w:t>
      </w:r>
    </w:p>
    <w:p w14:paraId="4221B046" w14:textId="167B5BDE" w:rsidR="000E0027" w:rsidRDefault="000E0027" w:rsidP="002B7725">
      <w:pPr>
        <w:tabs>
          <w:tab w:val="left" w:pos="960"/>
        </w:tabs>
        <w:bidi/>
        <w:spacing w:line="360" w:lineRule="auto"/>
        <w:rPr>
          <w:rFonts w:cs="B Nazanin"/>
          <w:b/>
          <w:bCs/>
          <w:sz w:val="32"/>
          <w:szCs w:val="32"/>
        </w:rPr>
      </w:pPr>
    </w:p>
    <w:p w14:paraId="2329126B" w14:textId="77777777" w:rsidR="000E0027" w:rsidRDefault="000E0027" w:rsidP="002B7725">
      <w:pPr>
        <w:bidi/>
        <w:spacing w:line="360" w:lineRule="auto"/>
        <w:rPr>
          <w:rFonts w:cs="B Nazanin"/>
          <w:b/>
          <w:bCs/>
          <w:sz w:val="32"/>
          <w:szCs w:val="32"/>
        </w:rPr>
      </w:pPr>
    </w:p>
    <w:p w14:paraId="02FDF8AA" w14:textId="77777777" w:rsidR="000E0027" w:rsidRPr="000E0027" w:rsidRDefault="000E0027" w:rsidP="002B7725">
      <w:pPr>
        <w:pStyle w:val="Heading1"/>
        <w:spacing w:line="360" w:lineRule="auto"/>
        <w:rPr>
          <w:rFonts w:ascii="BMitra" w:cs="B Titr"/>
          <w:b/>
          <w:sz w:val="24"/>
          <w:szCs w:val="24"/>
          <w:rtl/>
        </w:rPr>
      </w:pPr>
      <w:bookmarkStart w:id="9" w:name="_Toc107219674"/>
      <w:r w:rsidRPr="000E0027">
        <w:rPr>
          <w:rFonts w:cs="B Titr" w:hint="cs"/>
          <w:sz w:val="24"/>
          <w:szCs w:val="24"/>
          <w:rtl/>
        </w:rPr>
        <w:lastRenderedPageBreak/>
        <w:t>سفیر سلامت دانشجو</w:t>
      </w:r>
      <w:bookmarkEnd w:id="9"/>
    </w:p>
    <w:p w14:paraId="64393EA3" w14:textId="77777777" w:rsidR="000E0027" w:rsidRPr="000E0027" w:rsidRDefault="000E0027" w:rsidP="002B7725">
      <w:pPr>
        <w:bidi/>
        <w:spacing w:line="360" w:lineRule="auto"/>
        <w:jc w:val="both"/>
        <w:rPr>
          <w:rFonts w:cs="B Nazanin"/>
          <w:sz w:val="24"/>
          <w:szCs w:val="24"/>
          <w:rtl/>
        </w:rPr>
      </w:pPr>
      <w:r w:rsidRPr="000E0027">
        <w:rPr>
          <w:rFonts w:cs="B Nazanin" w:hint="cs"/>
          <w:sz w:val="24"/>
          <w:szCs w:val="24"/>
          <w:rtl/>
        </w:rPr>
        <w:t xml:space="preserve">جمعیت </w:t>
      </w:r>
      <w:r w:rsidRPr="000E0027">
        <w:rPr>
          <w:rFonts w:cs="B Nazanin"/>
          <w:sz w:val="24"/>
          <w:szCs w:val="24"/>
          <w:rtl/>
        </w:rPr>
        <w:t xml:space="preserve">جوان در هر جامعه و کشوری، محور حرکت </w:t>
      </w:r>
      <w:r w:rsidRPr="000E0027">
        <w:rPr>
          <w:rFonts w:cs="B Nazanin" w:hint="cs"/>
          <w:sz w:val="24"/>
          <w:szCs w:val="24"/>
          <w:rtl/>
        </w:rPr>
        <w:t>و از عوامل</w:t>
      </w:r>
      <w:r w:rsidRPr="000E0027">
        <w:rPr>
          <w:rFonts w:cs="B Nazanin"/>
          <w:sz w:val="24"/>
          <w:szCs w:val="24"/>
          <w:rtl/>
        </w:rPr>
        <w:t xml:space="preserve"> مهم پیشرفت است</w:t>
      </w:r>
      <w:r w:rsidRPr="000E0027">
        <w:rPr>
          <w:rFonts w:cs="B Nazanin" w:hint="cs"/>
          <w:sz w:val="24"/>
          <w:szCs w:val="24"/>
          <w:rtl/>
        </w:rPr>
        <w:t xml:space="preserve">. هرچند در این دوران، رشد به آن سرعت و کیفیت که در دوره‌های کودکی و نوجوانی وجود دارد چشم‌گیر نیست اما هنوز جوان در شرایطی قرار دارد که آنچه به عنوان شیوه زندگی انتخاب می کند تا پایان عمر باقی می ماند و سود و یا زیان آن، سال های میانسالی و پیری ایشان و نسل بعد از او را تحت تاثیر قرار می دهد، بنابراین انتخاب سبک زندگی سالم می تواند </w:t>
      </w:r>
      <w:r w:rsidRPr="000E0027">
        <w:rPr>
          <w:rFonts w:cs="B Nazanin"/>
          <w:sz w:val="24"/>
          <w:szCs w:val="24"/>
          <w:rtl/>
        </w:rPr>
        <w:t xml:space="preserve">نتیجه روشن و مطلوب </w:t>
      </w:r>
      <w:r w:rsidRPr="000E0027">
        <w:rPr>
          <w:rFonts w:cs="B Nazanin" w:hint="cs"/>
          <w:sz w:val="24"/>
          <w:szCs w:val="24"/>
          <w:rtl/>
        </w:rPr>
        <w:t>و بزرگسالی و سالمندی سالمی را در پی داشته باشد.</w:t>
      </w:r>
    </w:p>
    <w:p w14:paraId="4EC4BAC5" w14:textId="0D3FED13" w:rsidR="00CD1DEC" w:rsidRDefault="000E0027" w:rsidP="002B7725">
      <w:pPr>
        <w:bidi/>
        <w:spacing w:line="360" w:lineRule="auto"/>
        <w:jc w:val="both"/>
        <w:rPr>
          <w:rFonts w:cs="B Nazanin"/>
          <w:sz w:val="26"/>
          <w:rtl/>
        </w:rPr>
      </w:pPr>
      <w:r w:rsidRPr="000E0027">
        <w:rPr>
          <w:rFonts w:cs="B Nazanin"/>
          <w:sz w:val="24"/>
          <w:szCs w:val="24"/>
          <w:rtl/>
        </w:rPr>
        <w:t>ا</w:t>
      </w:r>
      <w:r w:rsidRPr="000E0027">
        <w:rPr>
          <w:rFonts w:cs="B Nazanin" w:hint="cs"/>
          <w:sz w:val="24"/>
          <w:szCs w:val="24"/>
          <w:rtl/>
        </w:rPr>
        <w:t>ی</w:t>
      </w:r>
      <w:r w:rsidRPr="000E0027">
        <w:rPr>
          <w:rFonts w:cs="B Nazanin" w:hint="eastAsia"/>
          <w:sz w:val="24"/>
          <w:szCs w:val="24"/>
          <w:rtl/>
        </w:rPr>
        <w:t>ن</w:t>
      </w:r>
      <w:r w:rsidRPr="000E0027">
        <w:rPr>
          <w:rFonts w:cs="B Nazanin"/>
          <w:sz w:val="24"/>
          <w:szCs w:val="24"/>
          <w:rtl/>
        </w:rPr>
        <w:t xml:space="preserve"> </w:t>
      </w:r>
      <w:r w:rsidRPr="000E0027">
        <w:rPr>
          <w:rFonts w:cs="B Nazanin" w:hint="cs"/>
          <w:sz w:val="24"/>
          <w:szCs w:val="24"/>
          <w:rtl/>
        </w:rPr>
        <w:t>ی</w:t>
      </w:r>
      <w:r w:rsidRPr="000E0027">
        <w:rPr>
          <w:rFonts w:cs="B Nazanin" w:hint="eastAsia"/>
          <w:sz w:val="24"/>
          <w:szCs w:val="24"/>
          <w:rtl/>
        </w:rPr>
        <w:t>ک</w:t>
      </w:r>
      <w:r w:rsidRPr="000E0027">
        <w:rPr>
          <w:rFonts w:cs="B Nazanin"/>
          <w:sz w:val="24"/>
          <w:szCs w:val="24"/>
          <w:rtl/>
        </w:rPr>
        <w:t xml:space="preserve"> وظ</w:t>
      </w:r>
      <w:r w:rsidRPr="000E0027">
        <w:rPr>
          <w:rFonts w:cs="B Nazanin" w:hint="cs"/>
          <w:sz w:val="24"/>
          <w:szCs w:val="24"/>
          <w:rtl/>
        </w:rPr>
        <w:t>ی</w:t>
      </w:r>
      <w:r w:rsidRPr="000E0027">
        <w:rPr>
          <w:rFonts w:cs="B Nazanin" w:hint="eastAsia"/>
          <w:sz w:val="24"/>
          <w:szCs w:val="24"/>
          <w:rtl/>
        </w:rPr>
        <w:t>فه</w:t>
      </w:r>
      <w:r w:rsidRPr="000E0027">
        <w:rPr>
          <w:rFonts w:cs="B Nazanin"/>
          <w:sz w:val="24"/>
          <w:szCs w:val="24"/>
          <w:rtl/>
        </w:rPr>
        <w:t xml:space="preserve"> همگان</w:t>
      </w:r>
      <w:r w:rsidRPr="000E0027">
        <w:rPr>
          <w:rFonts w:cs="B Nazanin" w:hint="cs"/>
          <w:sz w:val="24"/>
          <w:szCs w:val="24"/>
          <w:rtl/>
        </w:rPr>
        <w:t>ی</w:t>
      </w:r>
      <w:r w:rsidRPr="000E0027">
        <w:rPr>
          <w:rFonts w:cs="B Nazanin"/>
          <w:sz w:val="24"/>
          <w:szCs w:val="24"/>
          <w:rtl/>
        </w:rPr>
        <w:t xml:space="preserve"> به و</w:t>
      </w:r>
      <w:r w:rsidRPr="000E0027">
        <w:rPr>
          <w:rFonts w:cs="B Nazanin" w:hint="cs"/>
          <w:sz w:val="24"/>
          <w:szCs w:val="24"/>
          <w:rtl/>
        </w:rPr>
        <w:t>ی</w:t>
      </w:r>
      <w:r w:rsidRPr="000E0027">
        <w:rPr>
          <w:rFonts w:cs="B Nazanin" w:hint="eastAsia"/>
          <w:sz w:val="24"/>
          <w:szCs w:val="24"/>
          <w:rtl/>
        </w:rPr>
        <w:t>ژه</w:t>
      </w:r>
      <w:r w:rsidRPr="000E0027">
        <w:rPr>
          <w:rFonts w:cs="B Nazanin"/>
          <w:sz w:val="24"/>
          <w:szCs w:val="24"/>
          <w:rtl/>
        </w:rPr>
        <w:t xml:space="preserve"> در دانشگاه</w:t>
      </w:r>
      <w:r w:rsidRPr="000E0027">
        <w:rPr>
          <w:rFonts w:cs="B Nazanin" w:hint="cs"/>
          <w:sz w:val="24"/>
          <w:szCs w:val="24"/>
          <w:rtl/>
        </w:rPr>
        <w:t>‌</w:t>
      </w:r>
      <w:r w:rsidRPr="000E0027">
        <w:rPr>
          <w:rFonts w:cs="B Nazanin"/>
          <w:sz w:val="24"/>
          <w:szCs w:val="24"/>
          <w:rtl/>
        </w:rPr>
        <w:t>ها و مراکز آموزش عال</w:t>
      </w:r>
      <w:r w:rsidRPr="000E0027">
        <w:rPr>
          <w:rFonts w:cs="B Nazanin" w:hint="cs"/>
          <w:sz w:val="24"/>
          <w:szCs w:val="24"/>
          <w:rtl/>
        </w:rPr>
        <w:t>ی</w:t>
      </w:r>
      <w:r w:rsidRPr="000E0027">
        <w:rPr>
          <w:rFonts w:cs="B Nazanin"/>
          <w:sz w:val="24"/>
          <w:szCs w:val="24"/>
          <w:rtl/>
        </w:rPr>
        <w:t xml:space="preserve"> است که تلاش گسترده</w:t>
      </w:r>
      <w:r w:rsidRPr="000E0027">
        <w:rPr>
          <w:rFonts w:cs="B Nazanin" w:hint="cs"/>
          <w:sz w:val="24"/>
          <w:szCs w:val="24"/>
          <w:rtl/>
        </w:rPr>
        <w:t>‌</w:t>
      </w:r>
      <w:r w:rsidRPr="000E0027">
        <w:rPr>
          <w:rFonts w:cs="B Nazanin"/>
          <w:sz w:val="24"/>
          <w:szCs w:val="24"/>
          <w:rtl/>
        </w:rPr>
        <w:t>ا</w:t>
      </w:r>
      <w:r w:rsidRPr="000E0027">
        <w:rPr>
          <w:rFonts w:cs="B Nazanin" w:hint="cs"/>
          <w:sz w:val="24"/>
          <w:szCs w:val="24"/>
          <w:rtl/>
        </w:rPr>
        <w:t>ی</w:t>
      </w:r>
      <w:r w:rsidRPr="000E0027">
        <w:rPr>
          <w:rFonts w:cs="B Nazanin"/>
          <w:sz w:val="24"/>
          <w:szCs w:val="24"/>
          <w:rtl/>
        </w:rPr>
        <w:t xml:space="preserve"> با هدف توانمندسازي جامعه در شناخت عوامل تاثيرگذار بر </w:t>
      </w:r>
      <w:r w:rsidRPr="000E0027">
        <w:rPr>
          <w:rFonts w:cs="B Nazanin" w:hint="cs"/>
          <w:sz w:val="24"/>
          <w:szCs w:val="24"/>
          <w:rtl/>
        </w:rPr>
        <w:t xml:space="preserve">ابعاد </w:t>
      </w:r>
      <w:r w:rsidRPr="000E0027">
        <w:rPr>
          <w:rFonts w:cs="B Nazanin"/>
          <w:sz w:val="24"/>
          <w:szCs w:val="24"/>
          <w:rtl/>
        </w:rPr>
        <w:t>سلامت و تصميم</w:t>
      </w:r>
      <w:r w:rsidRPr="000E0027">
        <w:rPr>
          <w:rFonts w:cs="B Nazanin" w:hint="cs"/>
          <w:sz w:val="24"/>
          <w:szCs w:val="24"/>
          <w:rtl/>
        </w:rPr>
        <w:t>‌</w:t>
      </w:r>
      <w:r w:rsidRPr="000E0027">
        <w:rPr>
          <w:rFonts w:cs="B Nazanin"/>
          <w:sz w:val="24"/>
          <w:szCs w:val="24"/>
          <w:rtl/>
        </w:rPr>
        <w:t xml:space="preserve">گيري صحيح در انتخاب رفتارهاي بهداشتي و در نتيجه رعايت شيوه زندگي سالم </w:t>
      </w:r>
      <w:r w:rsidRPr="000E0027">
        <w:rPr>
          <w:rFonts w:cs="B Nazanin" w:hint="cs"/>
          <w:sz w:val="24"/>
          <w:szCs w:val="24"/>
          <w:rtl/>
        </w:rPr>
        <w:t>و خودمراقبتی انجام دهند</w:t>
      </w:r>
      <w:r w:rsidRPr="000E0027">
        <w:rPr>
          <w:rFonts w:cs="B Nazanin"/>
          <w:sz w:val="24"/>
          <w:szCs w:val="24"/>
        </w:rPr>
        <w:t>.</w:t>
      </w:r>
      <w:r w:rsidRPr="000E0027">
        <w:rPr>
          <w:rFonts w:cs="B Nazanin" w:hint="cs"/>
          <w:sz w:val="24"/>
          <w:szCs w:val="24"/>
          <w:rtl/>
        </w:rPr>
        <w:t xml:space="preserve"> از این رو به منظور حمایت، تقویت و ترویج سبک زندگی سالم در دانشگاه</w:t>
      </w:r>
      <w:r w:rsidRPr="000E0027">
        <w:rPr>
          <w:rFonts w:cs="B Nazanin" w:hint="cs"/>
          <w:sz w:val="24"/>
          <w:szCs w:val="24"/>
          <w:rtl/>
        </w:rPr>
        <w:softHyphen/>
        <w:t>ها و فراهم نمودن زمینه</w:t>
      </w:r>
      <w:r w:rsidRPr="000E0027">
        <w:rPr>
          <w:rFonts w:cs="B Nazanin" w:hint="eastAsia"/>
          <w:sz w:val="24"/>
          <w:szCs w:val="24"/>
          <w:rtl/>
        </w:rPr>
        <w:t>‌</w:t>
      </w:r>
      <w:r w:rsidRPr="000E0027">
        <w:rPr>
          <w:rFonts w:cs="B Nazanin" w:hint="cs"/>
          <w:sz w:val="24"/>
          <w:szCs w:val="24"/>
          <w:rtl/>
        </w:rPr>
        <w:t>های مناسب برای فعالیت</w:t>
      </w:r>
      <w:r w:rsidRPr="000E0027">
        <w:rPr>
          <w:rFonts w:cs="B Nazanin" w:hint="cs"/>
          <w:sz w:val="24"/>
          <w:szCs w:val="24"/>
          <w:rtl/>
        </w:rPr>
        <w:softHyphen/>
        <w:t>های جمعی در بین دانشجویان در راستای فرهنگ</w:t>
      </w:r>
      <w:r w:rsidRPr="000E0027">
        <w:rPr>
          <w:rFonts w:cs="B Nazanin" w:hint="eastAsia"/>
          <w:sz w:val="24"/>
          <w:szCs w:val="24"/>
          <w:rtl/>
        </w:rPr>
        <w:t>‌</w:t>
      </w:r>
      <w:r w:rsidRPr="000E0027">
        <w:rPr>
          <w:rFonts w:cs="B Nazanin" w:hint="cs"/>
          <w:sz w:val="24"/>
          <w:szCs w:val="24"/>
          <w:rtl/>
        </w:rPr>
        <w:t>سازی رفتار سالم، برنامه «سفیران سلامت دانشجو» طراحی شده است. در این برنامه دانشجویان داوطلب به عنوان سفیر سلامت انتخاب و به منظور مراقبت از سلامت خود و همسانان آموزش می بینند. دستورالعمل اجرای این برنامه هر سال تدوین و ابلاغ خواهد شد</w:t>
      </w:r>
      <w:r w:rsidRPr="000E0027">
        <w:rPr>
          <w:rFonts w:cs="B Nazanin" w:hint="cs"/>
          <w:sz w:val="26"/>
          <w:rtl/>
        </w:rPr>
        <w:t>.</w:t>
      </w:r>
    </w:p>
    <w:p w14:paraId="4A680044" w14:textId="77777777" w:rsidR="002B7725" w:rsidRDefault="002B7725" w:rsidP="002B7725">
      <w:pPr>
        <w:bidi/>
        <w:spacing w:line="360" w:lineRule="auto"/>
        <w:jc w:val="both"/>
        <w:rPr>
          <w:rFonts w:cs="B Nazanin"/>
          <w:sz w:val="26"/>
          <w:rtl/>
        </w:rPr>
      </w:pPr>
    </w:p>
    <w:p w14:paraId="12DF09A5" w14:textId="77777777" w:rsidR="002B7725" w:rsidRDefault="002B7725" w:rsidP="002B7725">
      <w:pPr>
        <w:bidi/>
        <w:spacing w:line="360" w:lineRule="auto"/>
        <w:jc w:val="both"/>
        <w:rPr>
          <w:rFonts w:cs="B Nazanin"/>
          <w:sz w:val="26"/>
          <w:rtl/>
        </w:rPr>
      </w:pPr>
    </w:p>
    <w:p w14:paraId="1181C9B9" w14:textId="77777777" w:rsidR="002B7725" w:rsidRDefault="002B7725" w:rsidP="002B7725">
      <w:pPr>
        <w:bidi/>
        <w:spacing w:line="360" w:lineRule="auto"/>
        <w:jc w:val="both"/>
        <w:rPr>
          <w:rFonts w:cs="B Nazanin"/>
          <w:sz w:val="26"/>
          <w:rtl/>
        </w:rPr>
      </w:pPr>
    </w:p>
    <w:p w14:paraId="3B247C53" w14:textId="77777777" w:rsidR="002B7725" w:rsidRDefault="002B7725" w:rsidP="002B7725">
      <w:pPr>
        <w:bidi/>
        <w:spacing w:line="360" w:lineRule="auto"/>
        <w:jc w:val="both"/>
        <w:rPr>
          <w:rFonts w:cs="B Nazanin"/>
          <w:sz w:val="26"/>
          <w:rtl/>
        </w:rPr>
      </w:pPr>
    </w:p>
    <w:p w14:paraId="01C245E3" w14:textId="77777777" w:rsidR="002B7725" w:rsidRDefault="002B7725" w:rsidP="002B7725">
      <w:pPr>
        <w:bidi/>
        <w:spacing w:line="360" w:lineRule="auto"/>
        <w:jc w:val="both"/>
        <w:rPr>
          <w:rFonts w:cs="B Nazanin"/>
          <w:sz w:val="26"/>
          <w:rtl/>
        </w:rPr>
      </w:pPr>
    </w:p>
    <w:p w14:paraId="14FFBEC1" w14:textId="77777777" w:rsidR="002B7725" w:rsidRDefault="002B7725" w:rsidP="002B7725">
      <w:pPr>
        <w:bidi/>
        <w:spacing w:line="360" w:lineRule="auto"/>
        <w:jc w:val="both"/>
        <w:rPr>
          <w:rFonts w:cs="B Nazanin"/>
          <w:sz w:val="26"/>
          <w:rtl/>
        </w:rPr>
      </w:pPr>
      <w:bookmarkStart w:id="10" w:name="_GoBack"/>
      <w:bookmarkEnd w:id="10"/>
    </w:p>
    <w:p w14:paraId="3245A8D0" w14:textId="77777777" w:rsidR="002B7725" w:rsidRDefault="002B7725" w:rsidP="002B7725">
      <w:pPr>
        <w:bidi/>
        <w:spacing w:line="360" w:lineRule="auto"/>
        <w:jc w:val="both"/>
        <w:rPr>
          <w:rFonts w:cs="B Nazanin"/>
          <w:sz w:val="26"/>
          <w:rtl/>
        </w:rPr>
      </w:pPr>
    </w:p>
    <w:p w14:paraId="356A14F8" w14:textId="77777777" w:rsidR="002B7725" w:rsidRDefault="002B7725" w:rsidP="002B7725">
      <w:pPr>
        <w:bidi/>
        <w:spacing w:line="360" w:lineRule="auto"/>
        <w:jc w:val="both"/>
        <w:rPr>
          <w:rFonts w:cs="B Nazanin"/>
          <w:sz w:val="26"/>
          <w:rtl/>
        </w:rPr>
      </w:pPr>
    </w:p>
    <w:p w14:paraId="41B34D07" w14:textId="77777777" w:rsidR="002B7725" w:rsidRPr="007E3F53" w:rsidRDefault="002B7725" w:rsidP="002B7725">
      <w:pPr>
        <w:bidi/>
        <w:spacing w:line="360" w:lineRule="auto"/>
        <w:jc w:val="both"/>
        <w:rPr>
          <w:rFonts w:cs="B Nazanin"/>
          <w:sz w:val="26"/>
          <w:rtl/>
        </w:rPr>
      </w:pPr>
    </w:p>
    <w:p w14:paraId="6C3E0988" w14:textId="27E61FDE" w:rsidR="00CD1DEC" w:rsidRDefault="007E3F53" w:rsidP="007E3F53">
      <w:pPr>
        <w:autoSpaceDE w:val="0"/>
        <w:autoSpaceDN w:val="0"/>
        <w:bidi/>
        <w:adjustRightInd w:val="0"/>
        <w:spacing w:after="0" w:line="240" w:lineRule="auto"/>
        <w:jc w:val="center"/>
        <w:rPr>
          <w:rFonts w:ascii="BNazanin" w:cs="B Nazanin"/>
          <w:sz w:val="24"/>
          <w:rtl/>
          <w:lang w:bidi="fa-IR"/>
        </w:rPr>
      </w:pPr>
      <w:r>
        <w:rPr>
          <w:rFonts w:ascii="BZar" w:cs="B Titr" w:hint="cs"/>
          <w:b/>
          <w:bCs/>
          <w:sz w:val="26"/>
          <w:rtl/>
        </w:rPr>
        <w:lastRenderedPageBreak/>
        <w:t>شناسنامه شاخص‌ها</w:t>
      </w:r>
    </w:p>
    <w:p w14:paraId="23008AD0" w14:textId="77777777" w:rsidR="00CD1DEC" w:rsidRDefault="00CD1DEC" w:rsidP="00CD1DEC">
      <w:pPr>
        <w:autoSpaceDE w:val="0"/>
        <w:autoSpaceDN w:val="0"/>
        <w:bidi/>
        <w:adjustRightInd w:val="0"/>
        <w:spacing w:after="0" w:line="240" w:lineRule="auto"/>
        <w:rPr>
          <w:rFonts w:ascii="BNazanin" w:cs="B Nazanin"/>
          <w:sz w:val="24"/>
          <w:rtl/>
          <w:lang w:bidi="fa-IR"/>
        </w:rPr>
      </w:pPr>
    </w:p>
    <w:tbl>
      <w:tblPr>
        <w:tblpPr w:leftFromText="180" w:rightFromText="180" w:vertAnchor="text" w:tblpXSpec="center" w:tblpY="1"/>
        <w:tblOverlap w:val="never"/>
        <w:bidiVisual/>
        <w:tblW w:w="10348" w:type="dxa"/>
        <w:tblLayout w:type="fixed"/>
        <w:tblCellMar>
          <w:left w:w="0" w:type="dxa"/>
          <w:right w:w="0" w:type="dxa"/>
        </w:tblCellMar>
        <w:tblLook w:val="04A0" w:firstRow="1" w:lastRow="0" w:firstColumn="1" w:lastColumn="0" w:noHBand="0" w:noVBand="1"/>
      </w:tblPr>
      <w:tblGrid>
        <w:gridCol w:w="2693"/>
        <w:gridCol w:w="3402"/>
        <w:gridCol w:w="1984"/>
        <w:gridCol w:w="2269"/>
      </w:tblGrid>
      <w:tr w:rsidR="007E3F53" w:rsidRPr="00917186" w14:paraId="3BBE8BB9" w14:textId="77777777" w:rsidTr="004270AB">
        <w:trPr>
          <w:trHeight w:val="259"/>
          <w:tblHeader/>
        </w:trPr>
        <w:tc>
          <w:tcPr>
            <w:tcW w:w="2693" w:type="dxa"/>
            <w:vMerge w:val="restart"/>
            <w:tcBorders>
              <w:top w:val="single" w:sz="4" w:space="0" w:color="auto"/>
              <w:left w:val="single" w:sz="4" w:space="0" w:color="auto"/>
              <w:bottom w:val="single" w:sz="4" w:space="0" w:color="auto"/>
              <w:right w:val="single" w:sz="4" w:space="0" w:color="auto"/>
            </w:tcBorders>
            <w:shd w:val="clear" w:color="auto" w:fill="FFCCFF"/>
            <w:tcMar>
              <w:top w:w="15" w:type="dxa"/>
              <w:left w:w="68" w:type="dxa"/>
              <w:bottom w:w="0" w:type="dxa"/>
              <w:right w:w="68" w:type="dxa"/>
            </w:tcMar>
            <w:vAlign w:val="center"/>
            <w:hideMark/>
          </w:tcPr>
          <w:p w14:paraId="45E859E4" w14:textId="77777777" w:rsidR="007E3F53" w:rsidRPr="004270AB" w:rsidRDefault="007E3F53" w:rsidP="007E3F53">
            <w:pPr>
              <w:bidi/>
              <w:spacing w:after="0" w:line="240" w:lineRule="exact"/>
              <w:jc w:val="center"/>
              <w:rPr>
                <w:rFonts w:ascii="Arial" w:eastAsia="Times New Roman" w:hAnsi="Arial" w:cs="Arial"/>
                <w:sz w:val="20"/>
                <w:szCs w:val="20"/>
              </w:rPr>
            </w:pPr>
            <w:r w:rsidRPr="004270AB">
              <w:rPr>
                <w:rFonts w:ascii="Calibri" w:hAnsi="Arial" w:hint="cs"/>
                <w:b/>
                <w:bCs/>
                <w:color w:val="000000"/>
                <w:kern w:val="24"/>
                <w:sz w:val="20"/>
                <w:szCs w:val="20"/>
                <w:rtl/>
              </w:rPr>
              <w:t>نام شاخص</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FFCCFF"/>
            <w:vAlign w:val="center"/>
          </w:tcPr>
          <w:p w14:paraId="7DCD595D" w14:textId="77777777" w:rsidR="007E3F53" w:rsidRPr="004270AB" w:rsidRDefault="007E3F53" w:rsidP="007E3F53">
            <w:pPr>
              <w:bidi/>
              <w:spacing w:after="0" w:line="240" w:lineRule="exact"/>
              <w:jc w:val="center"/>
              <w:rPr>
                <w:rFonts w:ascii="Calibri" w:hAnsi="Arial"/>
                <w:b/>
                <w:bCs/>
                <w:color w:val="000000"/>
                <w:kern w:val="24"/>
                <w:sz w:val="20"/>
                <w:szCs w:val="20"/>
                <w:rtl/>
              </w:rPr>
            </w:pPr>
            <w:r w:rsidRPr="004270AB">
              <w:rPr>
                <w:rFonts w:ascii="Calibri" w:hAnsi="Arial" w:hint="cs"/>
                <w:b/>
                <w:bCs/>
                <w:color w:val="000000"/>
                <w:kern w:val="24"/>
                <w:sz w:val="20"/>
                <w:szCs w:val="20"/>
                <w:rtl/>
              </w:rPr>
              <w:t>تعریف شاخص</w:t>
            </w:r>
          </w:p>
        </w:tc>
        <w:tc>
          <w:tcPr>
            <w:tcW w:w="4253" w:type="dxa"/>
            <w:gridSpan w:val="2"/>
            <w:tcBorders>
              <w:top w:val="single" w:sz="4" w:space="0" w:color="auto"/>
              <w:left w:val="single" w:sz="4" w:space="0" w:color="auto"/>
              <w:bottom w:val="single" w:sz="4" w:space="0" w:color="auto"/>
              <w:right w:val="single" w:sz="4" w:space="0" w:color="auto"/>
            </w:tcBorders>
            <w:shd w:val="clear" w:color="auto" w:fill="FFCCFF"/>
            <w:tcMar>
              <w:top w:w="15" w:type="dxa"/>
              <w:left w:w="68" w:type="dxa"/>
              <w:bottom w:w="0" w:type="dxa"/>
              <w:right w:w="68" w:type="dxa"/>
            </w:tcMar>
            <w:vAlign w:val="center"/>
            <w:hideMark/>
          </w:tcPr>
          <w:p w14:paraId="49EA474F" w14:textId="77777777" w:rsidR="007E3F53" w:rsidRPr="004270AB" w:rsidRDefault="007E3F53" w:rsidP="007E3F53">
            <w:pPr>
              <w:bidi/>
              <w:spacing w:after="0" w:line="240" w:lineRule="exact"/>
              <w:jc w:val="center"/>
              <w:rPr>
                <w:rFonts w:ascii="Arial" w:eastAsia="Times New Roman" w:hAnsi="Arial" w:cs="Arial"/>
                <w:sz w:val="20"/>
                <w:szCs w:val="20"/>
              </w:rPr>
            </w:pPr>
            <w:r w:rsidRPr="004270AB">
              <w:rPr>
                <w:rFonts w:ascii="Calibri" w:hAnsi="Arial" w:hint="cs"/>
                <w:b/>
                <w:bCs/>
                <w:color w:val="000000"/>
                <w:kern w:val="24"/>
                <w:sz w:val="20"/>
                <w:szCs w:val="20"/>
                <w:rtl/>
              </w:rPr>
              <w:t>نحوه محاسبه شاخص</w:t>
            </w:r>
          </w:p>
        </w:tc>
      </w:tr>
      <w:tr w:rsidR="007E3F53" w:rsidRPr="00917186" w14:paraId="27821F8E" w14:textId="77777777" w:rsidTr="004270AB">
        <w:trPr>
          <w:trHeight w:val="257"/>
          <w:tblHeader/>
        </w:trPr>
        <w:tc>
          <w:tcPr>
            <w:tcW w:w="2693" w:type="dxa"/>
            <w:vMerge/>
            <w:tcBorders>
              <w:top w:val="single" w:sz="4" w:space="0" w:color="auto"/>
              <w:left w:val="single" w:sz="4" w:space="0" w:color="auto"/>
              <w:bottom w:val="single" w:sz="4" w:space="0" w:color="auto"/>
              <w:right w:val="single" w:sz="4" w:space="0" w:color="auto"/>
            </w:tcBorders>
            <w:vAlign w:val="center"/>
            <w:hideMark/>
          </w:tcPr>
          <w:p w14:paraId="180312DF" w14:textId="77777777" w:rsidR="007E3F53" w:rsidRPr="004270AB" w:rsidRDefault="007E3F53" w:rsidP="007E3F53">
            <w:pPr>
              <w:bidi/>
              <w:spacing w:after="0" w:line="240" w:lineRule="exact"/>
              <w:jc w:val="center"/>
              <w:rPr>
                <w:rFonts w:ascii="Arial" w:eastAsia="Times New Roman" w:hAnsi="Arial" w:cs="Arial"/>
                <w:sz w:val="20"/>
                <w:szCs w:val="20"/>
              </w:rPr>
            </w:pPr>
          </w:p>
        </w:tc>
        <w:tc>
          <w:tcPr>
            <w:tcW w:w="3402" w:type="dxa"/>
            <w:vMerge/>
            <w:tcBorders>
              <w:top w:val="single" w:sz="4" w:space="0" w:color="auto"/>
              <w:left w:val="single" w:sz="4" w:space="0" w:color="auto"/>
              <w:bottom w:val="single" w:sz="4" w:space="0" w:color="auto"/>
              <w:right w:val="single" w:sz="4" w:space="0" w:color="auto"/>
            </w:tcBorders>
            <w:shd w:val="clear" w:color="auto" w:fill="FFCCFF"/>
            <w:vAlign w:val="center"/>
          </w:tcPr>
          <w:p w14:paraId="48F7C69C" w14:textId="77777777" w:rsidR="007E3F53" w:rsidRPr="004270AB" w:rsidRDefault="007E3F53" w:rsidP="007E3F53">
            <w:pPr>
              <w:bidi/>
              <w:spacing w:after="0" w:line="240" w:lineRule="exact"/>
              <w:jc w:val="center"/>
              <w:rPr>
                <w:rFonts w:ascii="Calibri" w:hAnsi="Arial"/>
                <w:b/>
                <w:bCs/>
                <w:color w:val="000000"/>
                <w:kern w:val="24"/>
                <w:sz w:val="20"/>
                <w:szCs w:val="20"/>
                <w:rtl/>
              </w:rPr>
            </w:pPr>
          </w:p>
        </w:tc>
        <w:tc>
          <w:tcPr>
            <w:tcW w:w="1984" w:type="dxa"/>
            <w:tcBorders>
              <w:top w:val="single" w:sz="4" w:space="0" w:color="auto"/>
              <w:left w:val="single" w:sz="4" w:space="0" w:color="auto"/>
              <w:bottom w:val="single" w:sz="4" w:space="0" w:color="auto"/>
              <w:right w:val="single" w:sz="4" w:space="0" w:color="auto"/>
            </w:tcBorders>
            <w:shd w:val="clear" w:color="auto" w:fill="FFCCFF"/>
            <w:tcMar>
              <w:top w:w="15" w:type="dxa"/>
              <w:left w:w="68" w:type="dxa"/>
              <w:bottom w:w="0" w:type="dxa"/>
              <w:right w:w="68" w:type="dxa"/>
            </w:tcMar>
            <w:vAlign w:val="center"/>
            <w:hideMark/>
          </w:tcPr>
          <w:p w14:paraId="648B2117" w14:textId="77777777" w:rsidR="007E3F53" w:rsidRPr="004270AB" w:rsidRDefault="007E3F53" w:rsidP="007E3F53">
            <w:pPr>
              <w:bidi/>
              <w:spacing w:after="0" w:line="240" w:lineRule="exact"/>
              <w:jc w:val="center"/>
              <w:rPr>
                <w:rFonts w:ascii="Arial" w:eastAsia="Times New Roman" w:hAnsi="Arial" w:cs="Arial"/>
                <w:b/>
                <w:bCs/>
                <w:sz w:val="20"/>
                <w:szCs w:val="20"/>
              </w:rPr>
            </w:pPr>
            <w:r w:rsidRPr="004270AB">
              <w:rPr>
                <w:rFonts w:ascii="Calibri" w:hAnsi="Arial" w:hint="cs"/>
                <w:b/>
                <w:bCs/>
                <w:color w:val="000000"/>
                <w:kern w:val="24"/>
                <w:sz w:val="20"/>
                <w:szCs w:val="20"/>
                <w:rtl/>
              </w:rPr>
              <w:t>صورت كسر</w:t>
            </w:r>
          </w:p>
        </w:tc>
        <w:tc>
          <w:tcPr>
            <w:tcW w:w="2269" w:type="dxa"/>
            <w:tcBorders>
              <w:top w:val="single" w:sz="4" w:space="0" w:color="auto"/>
              <w:left w:val="single" w:sz="4" w:space="0" w:color="auto"/>
              <w:bottom w:val="single" w:sz="4" w:space="0" w:color="auto"/>
              <w:right w:val="single" w:sz="4" w:space="0" w:color="auto"/>
            </w:tcBorders>
            <w:shd w:val="clear" w:color="auto" w:fill="FFCCFF"/>
            <w:tcMar>
              <w:top w:w="15" w:type="dxa"/>
              <w:left w:w="68" w:type="dxa"/>
              <w:bottom w:w="0" w:type="dxa"/>
              <w:right w:w="68" w:type="dxa"/>
            </w:tcMar>
            <w:vAlign w:val="center"/>
            <w:hideMark/>
          </w:tcPr>
          <w:p w14:paraId="48816811" w14:textId="77777777" w:rsidR="007E3F53" w:rsidRPr="004270AB" w:rsidRDefault="007E3F53" w:rsidP="007E3F53">
            <w:pPr>
              <w:bidi/>
              <w:spacing w:after="0" w:line="240" w:lineRule="exact"/>
              <w:jc w:val="center"/>
              <w:rPr>
                <w:rFonts w:ascii="Arial" w:eastAsia="Times New Roman" w:hAnsi="Arial" w:cs="Arial"/>
                <w:b/>
                <w:bCs/>
                <w:sz w:val="20"/>
                <w:szCs w:val="20"/>
              </w:rPr>
            </w:pPr>
            <w:r w:rsidRPr="004270AB">
              <w:rPr>
                <w:rFonts w:ascii="Calibri" w:hAnsi="Arial" w:hint="cs"/>
                <w:b/>
                <w:bCs/>
                <w:color w:val="000000"/>
                <w:kern w:val="24"/>
                <w:sz w:val="20"/>
                <w:szCs w:val="20"/>
                <w:rtl/>
              </w:rPr>
              <w:t>مخرج كسر</w:t>
            </w:r>
          </w:p>
        </w:tc>
      </w:tr>
      <w:tr w:rsidR="007E3F53" w:rsidRPr="00917186" w14:paraId="404B0DEA" w14:textId="77777777" w:rsidTr="004270AB">
        <w:trPr>
          <w:trHeight w:val="545"/>
          <w:tblHeader/>
        </w:trPr>
        <w:tc>
          <w:tcPr>
            <w:tcW w:w="2693" w:type="dxa"/>
            <w:tcBorders>
              <w:top w:val="single" w:sz="4" w:space="0" w:color="auto"/>
              <w:left w:val="single" w:sz="4" w:space="0" w:color="auto"/>
              <w:bottom w:val="single" w:sz="4" w:space="0" w:color="auto"/>
              <w:right w:val="single" w:sz="4" w:space="0" w:color="auto"/>
            </w:tcBorders>
            <w:shd w:val="clear" w:color="auto" w:fill="EAEAEA"/>
            <w:tcMar>
              <w:top w:w="15" w:type="dxa"/>
              <w:left w:w="108" w:type="dxa"/>
              <w:bottom w:w="0" w:type="dxa"/>
              <w:right w:w="108" w:type="dxa"/>
            </w:tcMar>
          </w:tcPr>
          <w:p w14:paraId="46015A16" w14:textId="77777777" w:rsidR="007E3F53" w:rsidRPr="004270AB" w:rsidRDefault="007E3F53" w:rsidP="007E3F53">
            <w:pPr>
              <w:bidi/>
              <w:spacing w:after="0" w:line="240" w:lineRule="exact"/>
              <w:rPr>
                <w:rFonts w:ascii="Arial" w:eastAsia="Times New Roman" w:hAnsi="Arial"/>
                <w:color w:val="000000"/>
                <w:kern w:val="24"/>
                <w:sz w:val="20"/>
                <w:szCs w:val="20"/>
                <w:rtl/>
              </w:rPr>
            </w:pPr>
            <w:r w:rsidRPr="004270AB">
              <w:rPr>
                <w:rFonts w:ascii="Arial" w:eastAsia="Times New Roman" w:hAnsi="Arial" w:hint="cs"/>
                <w:color w:val="000000"/>
                <w:kern w:val="24"/>
                <w:sz w:val="20"/>
                <w:szCs w:val="20"/>
                <w:rtl/>
              </w:rPr>
              <w:t xml:space="preserve">درصد پوشش برنامه خودمراقبتي فردي </w:t>
            </w:r>
          </w:p>
        </w:tc>
        <w:tc>
          <w:tcPr>
            <w:tcW w:w="3402" w:type="dxa"/>
            <w:tcBorders>
              <w:top w:val="single" w:sz="4" w:space="0" w:color="auto"/>
              <w:left w:val="single" w:sz="4" w:space="0" w:color="auto"/>
              <w:bottom w:val="single" w:sz="4" w:space="0" w:color="auto"/>
              <w:right w:val="single" w:sz="4" w:space="0" w:color="auto"/>
            </w:tcBorders>
            <w:shd w:val="clear" w:color="auto" w:fill="EAEAEA"/>
          </w:tcPr>
          <w:p w14:paraId="3CE9CD1E" w14:textId="77777777" w:rsidR="007E3F53" w:rsidRPr="004270AB" w:rsidRDefault="007E3F53" w:rsidP="007E3F53">
            <w:pPr>
              <w:bidi/>
              <w:spacing w:after="0" w:line="240" w:lineRule="exact"/>
              <w:rPr>
                <w:rFonts w:ascii="Arial" w:eastAsia="Times New Roman" w:hAnsi="Arial"/>
                <w:color w:val="000000"/>
                <w:kern w:val="24"/>
                <w:sz w:val="20"/>
                <w:szCs w:val="20"/>
                <w:rtl/>
              </w:rPr>
            </w:pPr>
            <w:r w:rsidRPr="004270AB">
              <w:rPr>
                <w:rFonts w:ascii="Arial" w:eastAsia="Times New Roman" w:hAnsi="Arial" w:hint="cs"/>
                <w:color w:val="000000"/>
                <w:kern w:val="24"/>
                <w:sz w:val="20"/>
                <w:szCs w:val="20"/>
                <w:rtl/>
              </w:rPr>
              <w:t>بيانگر</w:t>
            </w:r>
            <w:r w:rsidRPr="004270AB">
              <w:rPr>
                <w:rFonts w:ascii="Arial" w:eastAsia="Times New Roman" w:hAnsi="Arial"/>
                <w:color w:val="000000"/>
                <w:kern w:val="24"/>
                <w:sz w:val="20"/>
                <w:szCs w:val="20"/>
                <w:rtl/>
              </w:rPr>
              <w:t xml:space="preserve"> </w:t>
            </w:r>
            <w:r w:rsidRPr="004270AB">
              <w:rPr>
                <w:rFonts w:ascii="Arial" w:eastAsia="Times New Roman" w:hAnsi="Arial" w:hint="cs"/>
                <w:color w:val="000000"/>
                <w:kern w:val="24"/>
                <w:sz w:val="20"/>
                <w:szCs w:val="20"/>
                <w:rtl/>
              </w:rPr>
              <w:t>فرد</w:t>
            </w:r>
            <w:r w:rsidRPr="004270AB">
              <w:rPr>
                <w:rFonts w:ascii="Arial" w:eastAsia="Times New Roman" w:hAnsi="Arial"/>
                <w:color w:val="000000"/>
                <w:kern w:val="24"/>
                <w:sz w:val="20"/>
                <w:szCs w:val="20"/>
                <w:rtl/>
              </w:rPr>
              <w:t xml:space="preserve">/ </w:t>
            </w:r>
            <w:r w:rsidRPr="004270AB">
              <w:rPr>
                <w:rFonts w:ascii="Arial" w:eastAsia="Times New Roman" w:hAnsi="Arial" w:hint="cs"/>
                <w:color w:val="000000"/>
                <w:kern w:val="24"/>
                <w:sz w:val="20"/>
                <w:szCs w:val="20"/>
                <w:rtl/>
              </w:rPr>
              <w:t>خانواده ای است كه</w:t>
            </w:r>
            <w:r w:rsidRPr="004270AB">
              <w:rPr>
                <w:rFonts w:ascii="Arial" w:eastAsia="Times New Roman" w:hAnsi="Arial"/>
                <w:color w:val="000000"/>
                <w:kern w:val="24"/>
                <w:sz w:val="20"/>
                <w:szCs w:val="20"/>
                <w:rtl/>
              </w:rPr>
              <w:t xml:space="preserve"> </w:t>
            </w:r>
            <w:r w:rsidRPr="004270AB">
              <w:rPr>
                <w:rFonts w:ascii="Arial" w:eastAsia="Times New Roman" w:hAnsi="Arial" w:hint="cs"/>
                <w:color w:val="000000"/>
                <w:kern w:val="24"/>
                <w:sz w:val="20"/>
                <w:szCs w:val="20"/>
                <w:rtl/>
              </w:rPr>
              <w:t>داراي</w:t>
            </w:r>
            <w:r w:rsidRPr="004270AB">
              <w:rPr>
                <w:rFonts w:ascii="Arial" w:eastAsia="Times New Roman" w:hAnsi="Arial"/>
                <w:color w:val="000000"/>
                <w:kern w:val="24"/>
                <w:sz w:val="20"/>
                <w:szCs w:val="20"/>
                <w:rtl/>
              </w:rPr>
              <w:t xml:space="preserve"> </w:t>
            </w:r>
            <w:r w:rsidRPr="004270AB">
              <w:rPr>
                <w:rFonts w:ascii="Arial" w:eastAsia="Times New Roman" w:hAnsi="Arial" w:hint="cs"/>
                <w:color w:val="000000"/>
                <w:kern w:val="24"/>
                <w:sz w:val="20"/>
                <w:szCs w:val="20"/>
                <w:rtl/>
              </w:rPr>
              <w:t>سفیر</w:t>
            </w:r>
            <w:r w:rsidRPr="004270AB">
              <w:rPr>
                <w:rFonts w:ascii="Arial" w:eastAsia="Times New Roman" w:hAnsi="Arial"/>
                <w:color w:val="000000"/>
                <w:kern w:val="24"/>
                <w:sz w:val="20"/>
                <w:szCs w:val="20"/>
                <w:rtl/>
              </w:rPr>
              <w:t xml:space="preserve"> سلامت آموزش د</w:t>
            </w:r>
            <w:r w:rsidRPr="004270AB">
              <w:rPr>
                <w:rFonts w:ascii="Arial" w:eastAsia="Times New Roman" w:hAnsi="Arial" w:hint="cs"/>
                <w:color w:val="000000"/>
                <w:kern w:val="24"/>
                <w:sz w:val="20"/>
                <w:szCs w:val="20"/>
                <w:rtl/>
              </w:rPr>
              <w:t>یده</w:t>
            </w:r>
            <w:r w:rsidRPr="004270AB">
              <w:rPr>
                <w:rFonts w:ascii="Arial" w:eastAsia="Times New Roman" w:hAnsi="Arial"/>
                <w:color w:val="000000"/>
                <w:kern w:val="24"/>
                <w:sz w:val="20"/>
                <w:szCs w:val="20"/>
                <w:rtl/>
              </w:rPr>
              <w:t xml:space="preserve"> باشد</w:t>
            </w:r>
            <w:r w:rsidRPr="004270AB">
              <w:rPr>
                <w:rFonts w:ascii="Arial" w:eastAsia="Times New Roman" w:hAnsi="Arial" w:hint="cs"/>
                <w:color w:val="000000"/>
                <w:kern w:val="24"/>
                <w:sz w:val="20"/>
                <w:szCs w:val="20"/>
                <w:rtl/>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EAEAEA"/>
            <w:tcMar>
              <w:top w:w="15" w:type="dxa"/>
              <w:left w:w="108" w:type="dxa"/>
              <w:bottom w:w="0" w:type="dxa"/>
              <w:right w:w="108" w:type="dxa"/>
            </w:tcMar>
          </w:tcPr>
          <w:p w14:paraId="706ECA8B" w14:textId="77777777" w:rsidR="007E3F53" w:rsidRPr="004270AB" w:rsidRDefault="007E3F53" w:rsidP="007E3F53">
            <w:pPr>
              <w:bidi/>
              <w:spacing w:after="0" w:line="240" w:lineRule="exact"/>
              <w:rPr>
                <w:rFonts w:ascii="Arial" w:eastAsia="Times New Roman" w:hAnsi="Arial"/>
                <w:color w:val="000000"/>
                <w:kern w:val="24"/>
                <w:sz w:val="20"/>
                <w:szCs w:val="20"/>
                <w:rtl/>
              </w:rPr>
            </w:pPr>
            <w:r w:rsidRPr="004270AB">
              <w:rPr>
                <w:rFonts w:ascii="Arial" w:eastAsia="Times New Roman" w:hAnsi="Arial" w:hint="cs"/>
                <w:color w:val="000000"/>
                <w:kern w:val="24"/>
                <w:sz w:val="20"/>
                <w:szCs w:val="20"/>
                <w:rtl/>
              </w:rPr>
              <w:t>تعداد خانواده‌های دارای سفیر آموزش دیده</w:t>
            </w:r>
          </w:p>
        </w:tc>
        <w:tc>
          <w:tcPr>
            <w:tcW w:w="2269" w:type="dxa"/>
            <w:tcBorders>
              <w:top w:val="single" w:sz="4" w:space="0" w:color="auto"/>
              <w:left w:val="single" w:sz="4" w:space="0" w:color="auto"/>
              <w:bottom w:val="single" w:sz="4" w:space="0" w:color="auto"/>
              <w:right w:val="single" w:sz="4" w:space="0" w:color="auto"/>
            </w:tcBorders>
            <w:shd w:val="clear" w:color="auto" w:fill="EAEAEA"/>
            <w:tcMar>
              <w:top w:w="15" w:type="dxa"/>
              <w:left w:w="108" w:type="dxa"/>
              <w:bottom w:w="0" w:type="dxa"/>
              <w:right w:w="108" w:type="dxa"/>
            </w:tcMar>
          </w:tcPr>
          <w:p w14:paraId="655D1DBF" w14:textId="77777777" w:rsidR="007E3F53" w:rsidRPr="004270AB" w:rsidRDefault="007E3F53" w:rsidP="007E3F53">
            <w:pPr>
              <w:bidi/>
              <w:spacing w:after="0" w:line="240" w:lineRule="exact"/>
              <w:rPr>
                <w:rFonts w:ascii="Arial" w:eastAsia="Times New Roman" w:hAnsi="Arial"/>
                <w:color w:val="000000"/>
                <w:kern w:val="24"/>
                <w:sz w:val="20"/>
                <w:szCs w:val="20"/>
                <w:rtl/>
              </w:rPr>
            </w:pPr>
            <w:r w:rsidRPr="004270AB">
              <w:rPr>
                <w:rFonts w:ascii="Arial" w:eastAsia="Times New Roman" w:hAnsi="Arial" w:hint="cs"/>
                <w:color w:val="000000"/>
                <w:kern w:val="24"/>
                <w:sz w:val="20"/>
                <w:szCs w:val="20"/>
                <w:rtl/>
              </w:rPr>
              <w:t>كل خانواده‌ها</w:t>
            </w:r>
          </w:p>
        </w:tc>
      </w:tr>
      <w:tr w:rsidR="007E3F53" w:rsidRPr="00917186" w14:paraId="542C621B" w14:textId="77777777" w:rsidTr="004270AB">
        <w:trPr>
          <w:trHeight w:val="1275"/>
          <w:tblHeader/>
        </w:trPr>
        <w:tc>
          <w:tcPr>
            <w:tcW w:w="2693" w:type="dxa"/>
            <w:tcBorders>
              <w:top w:val="single" w:sz="4" w:space="0" w:color="auto"/>
              <w:left w:val="single" w:sz="4" w:space="0" w:color="auto"/>
              <w:bottom w:val="single" w:sz="4" w:space="0" w:color="auto"/>
              <w:right w:val="single" w:sz="4" w:space="0" w:color="auto"/>
            </w:tcBorders>
            <w:shd w:val="clear" w:color="auto" w:fill="EAEAEA"/>
            <w:tcMar>
              <w:top w:w="15" w:type="dxa"/>
              <w:left w:w="108" w:type="dxa"/>
              <w:bottom w:w="0" w:type="dxa"/>
              <w:right w:w="108" w:type="dxa"/>
            </w:tcMar>
          </w:tcPr>
          <w:p w14:paraId="1A61A892" w14:textId="77777777" w:rsidR="007E3F53" w:rsidRPr="004270AB" w:rsidRDefault="007E3F53" w:rsidP="007E3F53">
            <w:pPr>
              <w:bidi/>
              <w:spacing w:after="0" w:line="240" w:lineRule="exact"/>
              <w:rPr>
                <w:rFonts w:ascii="Arial" w:eastAsia="Times New Roman" w:hAnsi="Arial"/>
                <w:color w:val="000000"/>
                <w:kern w:val="24"/>
                <w:sz w:val="20"/>
                <w:szCs w:val="20"/>
                <w:rtl/>
              </w:rPr>
            </w:pPr>
            <w:r w:rsidRPr="004270AB">
              <w:rPr>
                <w:rFonts w:ascii="Arial" w:eastAsia="Times New Roman" w:hAnsi="Arial" w:hint="cs"/>
                <w:color w:val="000000"/>
                <w:kern w:val="24"/>
                <w:sz w:val="20"/>
                <w:szCs w:val="20"/>
                <w:rtl/>
              </w:rPr>
              <w:t>درصد سفیرانی که اطلاعات کسب شده در حوزه سلامت را به اعضای خانواده منتقل کرده اند</w:t>
            </w:r>
          </w:p>
        </w:tc>
        <w:tc>
          <w:tcPr>
            <w:tcW w:w="3402" w:type="dxa"/>
            <w:tcBorders>
              <w:top w:val="single" w:sz="4" w:space="0" w:color="auto"/>
              <w:left w:val="single" w:sz="4" w:space="0" w:color="auto"/>
              <w:bottom w:val="single" w:sz="4" w:space="0" w:color="auto"/>
              <w:right w:val="single" w:sz="4" w:space="0" w:color="auto"/>
            </w:tcBorders>
            <w:shd w:val="clear" w:color="auto" w:fill="EAEAEA"/>
          </w:tcPr>
          <w:p w14:paraId="2F8CA55C" w14:textId="77777777" w:rsidR="007E3F53" w:rsidRPr="004270AB" w:rsidRDefault="007E3F53" w:rsidP="007E3F53">
            <w:pPr>
              <w:bidi/>
              <w:spacing w:after="0" w:line="240" w:lineRule="exact"/>
              <w:rPr>
                <w:rFonts w:ascii="Arial" w:eastAsia="Times New Roman" w:hAnsi="Arial"/>
                <w:color w:val="000000"/>
                <w:kern w:val="24"/>
                <w:sz w:val="20"/>
                <w:szCs w:val="20"/>
                <w:rtl/>
              </w:rPr>
            </w:pPr>
            <w:r w:rsidRPr="004270AB">
              <w:rPr>
                <w:rFonts w:ascii="Arial" w:eastAsia="Times New Roman" w:hAnsi="Arial" w:hint="cs"/>
                <w:color w:val="000000"/>
                <w:kern w:val="24"/>
                <w:sz w:val="20"/>
                <w:szCs w:val="20"/>
                <w:rtl/>
              </w:rPr>
              <w:t xml:space="preserve">سفیران سلامت خانواده‌ای هستند که آموخته‌های کسب شده در حوزه سلامت را به اعضای خانواده منتقل کرده اند  </w:t>
            </w:r>
          </w:p>
        </w:tc>
        <w:tc>
          <w:tcPr>
            <w:tcW w:w="1984" w:type="dxa"/>
            <w:tcBorders>
              <w:top w:val="single" w:sz="4" w:space="0" w:color="auto"/>
              <w:left w:val="single" w:sz="4" w:space="0" w:color="auto"/>
              <w:bottom w:val="single" w:sz="4" w:space="0" w:color="auto"/>
              <w:right w:val="single" w:sz="4" w:space="0" w:color="auto"/>
            </w:tcBorders>
            <w:shd w:val="clear" w:color="auto" w:fill="EAEAEA"/>
            <w:tcMar>
              <w:top w:w="15" w:type="dxa"/>
              <w:left w:w="108" w:type="dxa"/>
              <w:bottom w:w="0" w:type="dxa"/>
              <w:right w:w="108" w:type="dxa"/>
            </w:tcMar>
          </w:tcPr>
          <w:p w14:paraId="41B0765D" w14:textId="77777777" w:rsidR="007E3F53" w:rsidRPr="004270AB" w:rsidRDefault="007E3F53" w:rsidP="007E3F53">
            <w:pPr>
              <w:bidi/>
              <w:spacing w:after="0" w:line="240" w:lineRule="exact"/>
              <w:rPr>
                <w:rFonts w:ascii="Arial" w:eastAsia="Times New Roman" w:hAnsi="Arial"/>
                <w:color w:val="000000"/>
                <w:kern w:val="24"/>
                <w:sz w:val="20"/>
                <w:szCs w:val="20"/>
                <w:rtl/>
              </w:rPr>
            </w:pPr>
            <w:r w:rsidRPr="004270AB">
              <w:rPr>
                <w:rFonts w:ascii="Arial" w:eastAsia="Times New Roman" w:hAnsi="Arial" w:hint="cs"/>
                <w:color w:val="000000"/>
                <w:kern w:val="24"/>
                <w:sz w:val="20"/>
                <w:szCs w:val="20"/>
                <w:rtl/>
              </w:rPr>
              <w:t>تعداد سفیران سلامتی که اطلاعات کسب شده در حوزه سلامت را به اعضای خانواده منتقل کرده‌اند</w:t>
            </w:r>
          </w:p>
        </w:tc>
        <w:tc>
          <w:tcPr>
            <w:tcW w:w="2269" w:type="dxa"/>
            <w:tcBorders>
              <w:top w:val="single" w:sz="4" w:space="0" w:color="auto"/>
              <w:left w:val="single" w:sz="4" w:space="0" w:color="auto"/>
              <w:bottom w:val="single" w:sz="4" w:space="0" w:color="auto"/>
              <w:right w:val="single" w:sz="4" w:space="0" w:color="auto"/>
            </w:tcBorders>
            <w:shd w:val="clear" w:color="auto" w:fill="EAEAEA"/>
            <w:tcMar>
              <w:top w:w="15" w:type="dxa"/>
              <w:left w:w="108" w:type="dxa"/>
              <w:bottom w:w="0" w:type="dxa"/>
              <w:right w:w="108" w:type="dxa"/>
            </w:tcMar>
          </w:tcPr>
          <w:p w14:paraId="29B9B39D" w14:textId="77777777" w:rsidR="007E3F53" w:rsidRPr="004270AB" w:rsidRDefault="007E3F53" w:rsidP="007E3F53">
            <w:pPr>
              <w:bidi/>
              <w:spacing w:after="0" w:line="240" w:lineRule="exact"/>
              <w:rPr>
                <w:rFonts w:ascii="Arial" w:eastAsia="Times New Roman" w:hAnsi="Arial"/>
                <w:color w:val="000000"/>
                <w:kern w:val="24"/>
                <w:sz w:val="20"/>
                <w:szCs w:val="20"/>
                <w:rtl/>
              </w:rPr>
            </w:pPr>
            <w:r w:rsidRPr="004270AB">
              <w:rPr>
                <w:rFonts w:ascii="Arial" w:eastAsia="Times New Roman" w:hAnsi="Arial" w:hint="cs"/>
                <w:color w:val="000000"/>
                <w:kern w:val="24"/>
                <w:sz w:val="20"/>
                <w:szCs w:val="20"/>
                <w:rtl/>
              </w:rPr>
              <w:t>کل سفیران سلامت خانواده</w:t>
            </w:r>
          </w:p>
        </w:tc>
      </w:tr>
      <w:tr w:rsidR="007E3F53" w:rsidRPr="00917186" w14:paraId="1A3E7F96" w14:textId="77777777" w:rsidTr="004270AB">
        <w:trPr>
          <w:trHeight w:val="798"/>
          <w:tblHeader/>
        </w:trPr>
        <w:tc>
          <w:tcPr>
            <w:tcW w:w="2693" w:type="dxa"/>
            <w:tcBorders>
              <w:top w:val="single" w:sz="4" w:space="0" w:color="auto"/>
              <w:left w:val="single" w:sz="4" w:space="0" w:color="auto"/>
              <w:bottom w:val="single" w:sz="4" w:space="0" w:color="auto"/>
              <w:right w:val="single" w:sz="4" w:space="0" w:color="auto"/>
            </w:tcBorders>
            <w:shd w:val="clear" w:color="auto" w:fill="EAEAEA"/>
            <w:tcMar>
              <w:top w:w="15" w:type="dxa"/>
              <w:left w:w="108" w:type="dxa"/>
              <w:bottom w:w="0" w:type="dxa"/>
              <w:right w:w="108" w:type="dxa"/>
            </w:tcMar>
          </w:tcPr>
          <w:p w14:paraId="45BC7801" w14:textId="77777777" w:rsidR="007E3F53" w:rsidRPr="004270AB" w:rsidRDefault="007E3F53" w:rsidP="007E3F53">
            <w:pPr>
              <w:bidi/>
              <w:spacing w:after="0" w:line="240" w:lineRule="exact"/>
              <w:rPr>
                <w:rFonts w:ascii="Arial" w:eastAsia="Times New Roman" w:hAnsi="Arial"/>
                <w:color w:val="000000"/>
                <w:kern w:val="24"/>
                <w:sz w:val="20"/>
                <w:szCs w:val="20"/>
                <w:rtl/>
              </w:rPr>
            </w:pPr>
            <w:r w:rsidRPr="004270AB">
              <w:rPr>
                <w:rFonts w:ascii="Arial" w:eastAsia="Times New Roman" w:hAnsi="Arial" w:hint="cs"/>
                <w:color w:val="000000"/>
                <w:kern w:val="24"/>
                <w:sz w:val="20"/>
                <w:szCs w:val="20"/>
                <w:rtl/>
              </w:rPr>
              <w:t xml:space="preserve">درصد سفیران سلامت خانواده که مراقبت گروه سنی را به موقع انجام داده‌اند </w:t>
            </w:r>
          </w:p>
        </w:tc>
        <w:tc>
          <w:tcPr>
            <w:tcW w:w="3402" w:type="dxa"/>
            <w:tcBorders>
              <w:top w:val="single" w:sz="4" w:space="0" w:color="auto"/>
              <w:left w:val="single" w:sz="4" w:space="0" w:color="auto"/>
              <w:bottom w:val="single" w:sz="4" w:space="0" w:color="auto"/>
              <w:right w:val="single" w:sz="4" w:space="0" w:color="auto"/>
            </w:tcBorders>
            <w:shd w:val="clear" w:color="auto" w:fill="EAEAEA"/>
          </w:tcPr>
          <w:p w14:paraId="6A54A22A" w14:textId="77777777" w:rsidR="007E3F53" w:rsidRPr="004270AB" w:rsidRDefault="007E3F53" w:rsidP="007E3F53">
            <w:pPr>
              <w:bidi/>
              <w:spacing w:after="0" w:line="240" w:lineRule="exact"/>
              <w:rPr>
                <w:rFonts w:ascii="Arial" w:eastAsia="Times New Roman" w:hAnsi="Arial"/>
                <w:color w:val="000000"/>
                <w:kern w:val="24"/>
                <w:sz w:val="20"/>
                <w:szCs w:val="20"/>
                <w:rtl/>
              </w:rPr>
            </w:pPr>
            <w:r w:rsidRPr="004270AB">
              <w:rPr>
                <w:rFonts w:ascii="Arial" w:eastAsia="Times New Roman" w:hAnsi="Arial" w:hint="cs"/>
                <w:color w:val="000000"/>
                <w:kern w:val="24"/>
                <w:sz w:val="20"/>
                <w:szCs w:val="20"/>
                <w:rtl/>
              </w:rPr>
              <w:t xml:space="preserve">سفیران سلامت خانواده که با مراجعه به پایگاه و خانه بهداشت مراقبت‌های گروه سنی را انجام داده اند </w:t>
            </w:r>
          </w:p>
        </w:tc>
        <w:tc>
          <w:tcPr>
            <w:tcW w:w="1984" w:type="dxa"/>
            <w:tcBorders>
              <w:top w:val="single" w:sz="4" w:space="0" w:color="auto"/>
              <w:left w:val="single" w:sz="4" w:space="0" w:color="auto"/>
              <w:bottom w:val="single" w:sz="4" w:space="0" w:color="auto"/>
              <w:right w:val="single" w:sz="4" w:space="0" w:color="auto"/>
            </w:tcBorders>
            <w:shd w:val="clear" w:color="auto" w:fill="EAEAEA"/>
            <w:tcMar>
              <w:top w:w="15" w:type="dxa"/>
              <w:left w:w="108" w:type="dxa"/>
              <w:bottom w:w="0" w:type="dxa"/>
              <w:right w:w="108" w:type="dxa"/>
            </w:tcMar>
          </w:tcPr>
          <w:p w14:paraId="4BDE235D" w14:textId="77777777" w:rsidR="007E3F53" w:rsidRPr="004270AB" w:rsidRDefault="007E3F53" w:rsidP="007E3F53">
            <w:pPr>
              <w:bidi/>
              <w:spacing w:after="0" w:line="240" w:lineRule="exact"/>
              <w:rPr>
                <w:rFonts w:ascii="Arial" w:eastAsia="Times New Roman" w:hAnsi="Arial"/>
                <w:color w:val="000000"/>
                <w:kern w:val="24"/>
                <w:sz w:val="20"/>
                <w:szCs w:val="20"/>
                <w:rtl/>
              </w:rPr>
            </w:pPr>
            <w:r w:rsidRPr="004270AB">
              <w:rPr>
                <w:rFonts w:ascii="Arial" w:eastAsia="Times New Roman" w:hAnsi="Arial" w:hint="cs"/>
                <w:color w:val="000000"/>
                <w:kern w:val="24"/>
                <w:sz w:val="20"/>
                <w:szCs w:val="20"/>
                <w:rtl/>
              </w:rPr>
              <w:t>تعداد سفیران سلامت خانواده که مراقبت‌های گروه سنی را انجام می‌دهند.</w:t>
            </w:r>
          </w:p>
        </w:tc>
        <w:tc>
          <w:tcPr>
            <w:tcW w:w="2269" w:type="dxa"/>
            <w:tcBorders>
              <w:top w:val="single" w:sz="4" w:space="0" w:color="auto"/>
              <w:left w:val="single" w:sz="4" w:space="0" w:color="auto"/>
              <w:bottom w:val="single" w:sz="4" w:space="0" w:color="auto"/>
              <w:right w:val="single" w:sz="4" w:space="0" w:color="auto"/>
            </w:tcBorders>
            <w:shd w:val="clear" w:color="auto" w:fill="EAEAEA"/>
            <w:tcMar>
              <w:top w:w="15" w:type="dxa"/>
              <w:left w:w="108" w:type="dxa"/>
              <w:bottom w:w="0" w:type="dxa"/>
              <w:right w:w="108" w:type="dxa"/>
            </w:tcMar>
          </w:tcPr>
          <w:p w14:paraId="23FF752A" w14:textId="77777777" w:rsidR="007E3F53" w:rsidRPr="004270AB" w:rsidRDefault="007E3F53" w:rsidP="007E3F53">
            <w:pPr>
              <w:bidi/>
              <w:spacing w:after="0" w:line="240" w:lineRule="exact"/>
              <w:rPr>
                <w:rFonts w:ascii="Arial" w:eastAsia="Times New Roman" w:hAnsi="Arial"/>
                <w:color w:val="000000"/>
                <w:kern w:val="24"/>
                <w:sz w:val="20"/>
                <w:szCs w:val="20"/>
                <w:rtl/>
              </w:rPr>
            </w:pPr>
            <w:r w:rsidRPr="004270AB">
              <w:rPr>
                <w:rFonts w:ascii="Arial" w:eastAsia="Times New Roman" w:hAnsi="Arial" w:hint="cs"/>
                <w:color w:val="000000"/>
                <w:kern w:val="24"/>
                <w:sz w:val="20"/>
                <w:szCs w:val="20"/>
                <w:rtl/>
              </w:rPr>
              <w:t>کل سفیران سلامت خانواده</w:t>
            </w:r>
          </w:p>
        </w:tc>
      </w:tr>
      <w:tr w:rsidR="007E3F53" w:rsidRPr="00917186" w14:paraId="0C01C03E" w14:textId="77777777" w:rsidTr="004270AB">
        <w:trPr>
          <w:trHeight w:val="953"/>
          <w:tblHeader/>
        </w:trPr>
        <w:tc>
          <w:tcPr>
            <w:tcW w:w="2693" w:type="dxa"/>
            <w:tcBorders>
              <w:top w:val="single" w:sz="4" w:space="0" w:color="auto"/>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tcPr>
          <w:p w14:paraId="6AB1613A" w14:textId="77777777" w:rsidR="007E3F53" w:rsidRPr="004270AB" w:rsidRDefault="007E3F53" w:rsidP="007E3F53">
            <w:pPr>
              <w:bidi/>
              <w:spacing w:after="0" w:line="240" w:lineRule="exact"/>
              <w:rPr>
                <w:rFonts w:ascii="Arial" w:eastAsia="Times New Roman" w:hAnsi="Arial"/>
                <w:color w:val="000000"/>
                <w:kern w:val="24"/>
                <w:sz w:val="20"/>
                <w:szCs w:val="20"/>
                <w:rtl/>
              </w:rPr>
            </w:pPr>
            <w:r w:rsidRPr="004270AB">
              <w:rPr>
                <w:rFonts w:ascii="Arial" w:eastAsia="Times New Roman" w:hAnsi="Arial" w:hint="cs"/>
                <w:color w:val="000000"/>
                <w:kern w:val="24"/>
                <w:sz w:val="20"/>
                <w:szCs w:val="20"/>
                <w:rtl/>
              </w:rPr>
              <w:t xml:space="preserve">درصد سفیران سلامت که اعضای خانواده آنان مراقبت های گروه سنی را برای کلیه اعضای خانواده انجام داده‌اند  </w:t>
            </w:r>
          </w:p>
        </w:tc>
        <w:tc>
          <w:tcPr>
            <w:tcW w:w="3402" w:type="dxa"/>
            <w:tcBorders>
              <w:top w:val="single" w:sz="4" w:space="0" w:color="auto"/>
              <w:left w:val="single" w:sz="8" w:space="0" w:color="000000"/>
              <w:bottom w:val="single" w:sz="8" w:space="0" w:color="000000"/>
              <w:right w:val="single" w:sz="8" w:space="0" w:color="000000"/>
            </w:tcBorders>
            <w:shd w:val="clear" w:color="auto" w:fill="EAEAEA"/>
          </w:tcPr>
          <w:p w14:paraId="31EBCFB4" w14:textId="77777777" w:rsidR="007E3F53" w:rsidRPr="004270AB" w:rsidRDefault="007E3F53" w:rsidP="007E3F53">
            <w:pPr>
              <w:bidi/>
              <w:spacing w:after="0" w:line="240" w:lineRule="exact"/>
              <w:rPr>
                <w:rFonts w:ascii="Arial" w:eastAsia="Times New Roman" w:hAnsi="Arial"/>
                <w:color w:val="000000"/>
                <w:kern w:val="24"/>
                <w:sz w:val="20"/>
                <w:szCs w:val="20"/>
                <w:rtl/>
              </w:rPr>
            </w:pPr>
            <w:r w:rsidRPr="004270AB">
              <w:rPr>
                <w:rFonts w:ascii="Arial" w:eastAsia="Times New Roman" w:hAnsi="Arial" w:hint="cs"/>
                <w:color w:val="000000"/>
                <w:kern w:val="24"/>
                <w:sz w:val="20"/>
                <w:szCs w:val="20"/>
                <w:rtl/>
              </w:rPr>
              <w:t>سفیران سلامت خانواده که اعضای خانواده آنان با مراجعه به پایگاه و خانه بهداشت مراقبت‌های گروه سنی را انجام کرده اند</w:t>
            </w:r>
          </w:p>
        </w:tc>
        <w:tc>
          <w:tcPr>
            <w:tcW w:w="1984" w:type="dxa"/>
            <w:tcBorders>
              <w:top w:val="single" w:sz="4" w:space="0" w:color="auto"/>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tcPr>
          <w:p w14:paraId="3E8BF9DE" w14:textId="77777777" w:rsidR="007E3F53" w:rsidRPr="004270AB" w:rsidRDefault="007E3F53" w:rsidP="007E3F53">
            <w:pPr>
              <w:bidi/>
              <w:spacing w:after="0" w:line="240" w:lineRule="exact"/>
              <w:rPr>
                <w:rFonts w:ascii="Arial" w:eastAsia="Times New Roman" w:hAnsi="Arial"/>
                <w:color w:val="000000"/>
                <w:kern w:val="24"/>
                <w:sz w:val="20"/>
                <w:szCs w:val="20"/>
                <w:rtl/>
              </w:rPr>
            </w:pPr>
            <w:r w:rsidRPr="004270AB">
              <w:rPr>
                <w:rFonts w:ascii="Arial" w:eastAsia="Times New Roman" w:hAnsi="Arial" w:hint="cs"/>
                <w:color w:val="000000"/>
                <w:kern w:val="24"/>
                <w:sz w:val="20"/>
                <w:szCs w:val="20"/>
                <w:rtl/>
              </w:rPr>
              <w:t>سفیران سلامت خانواده که مراقبت‌های گروه سنی برای کلیه اعضای خانواده را انجام می‌دهند.</w:t>
            </w:r>
          </w:p>
        </w:tc>
        <w:tc>
          <w:tcPr>
            <w:tcW w:w="2269" w:type="dxa"/>
            <w:tcBorders>
              <w:top w:val="single" w:sz="4" w:space="0" w:color="auto"/>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tcPr>
          <w:p w14:paraId="1AFD8C72" w14:textId="77777777" w:rsidR="007E3F53" w:rsidRPr="004270AB" w:rsidRDefault="007E3F53" w:rsidP="007E3F53">
            <w:pPr>
              <w:bidi/>
              <w:spacing w:after="0" w:line="240" w:lineRule="exact"/>
              <w:rPr>
                <w:rFonts w:ascii="Arial" w:eastAsia="Times New Roman" w:hAnsi="Arial"/>
                <w:color w:val="000000"/>
                <w:kern w:val="24"/>
                <w:sz w:val="20"/>
                <w:szCs w:val="20"/>
                <w:rtl/>
              </w:rPr>
            </w:pPr>
            <w:r w:rsidRPr="004270AB">
              <w:rPr>
                <w:rFonts w:ascii="Arial" w:eastAsia="Times New Roman" w:hAnsi="Arial" w:hint="cs"/>
                <w:color w:val="000000"/>
                <w:kern w:val="24"/>
                <w:sz w:val="20"/>
                <w:szCs w:val="20"/>
                <w:rtl/>
              </w:rPr>
              <w:t>کل سفیران سلامت خانواده</w:t>
            </w:r>
          </w:p>
        </w:tc>
      </w:tr>
      <w:tr w:rsidR="007E3F53" w:rsidRPr="00917186" w14:paraId="60BE70EF" w14:textId="77777777" w:rsidTr="004270AB">
        <w:trPr>
          <w:trHeight w:val="202"/>
          <w:tblHeader/>
        </w:trPr>
        <w:tc>
          <w:tcPr>
            <w:tcW w:w="2693"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tcPr>
          <w:p w14:paraId="3A38C14C" w14:textId="77777777" w:rsidR="007E3F53" w:rsidRPr="004270AB" w:rsidRDefault="007E3F53" w:rsidP="007E3F53">
            <w:pPr>
              <w:bidi/>
              <w:spacing w:after="0" w:line="240" w:lineRule="exact"/>
              <w:rPr>
                <w:rFonts w:ascii="Arial" w:eastAsia="Times New Roman" w:hAnsi="Arial"/>
                <w:color w:val="000000"/>
                <w:kern w:val="24"/>
                <w:sz w:val="20"/>
                <w:szCs w:val="20"/>
                <w:rtl/>
              </w:rPr>
            </w:pPr>
            <w:r w:rsidRPr="004270AB">
              <w:rPr>
                <w:rFonts w:ascii="Arial" w:eastAsia="Times New Roman" w:hAnsi="Arial" w:hint="cs"/>
                <w:color w:val="000000"/>
                <w:kern w:val="24"/>
                <w:sz w:val="20"/>
                <w:szCs w:val="20"/>
                <w:rtl/>
              </w:rPr>
              <w:t>درصد پوشش برنامه خودياري</w:t>
            </w:r>
          </w:p>
        </w:tc>
        <w:tc>
          <w:tcPr>
            <w:tcW w:w="3402" w:type="dxa"/>
            <w:tcBorders>
              <w:top w:val="single" w:sz="8" w:space="0" w:color="000000"/>
              <w:left w:val="single" w:sz="8" w:space="0" w:color="000000"/>
              <w:bottom w:val="single" w:sz="8" w:space="0" w:color="000000"/>
              <w:right w:val="single" w:sz="8" w:space="0" w:color="000000"/>
            </w:tcBorders>
            <w:shd w:val="clear" w:color="auto" w:fill="EAEAEA"/>
          </w:tcPr>
          <w:p w14:paraId="2686F024" w14:textId="77777777" w:rsidR="007E3F53" w:rsidRDefault="007E3F53" w:rsidP="007E3F53">
            <w:pPr>
              <w:bidi/>
              <w:spacing w:after="0" w:line="240" w:lineRule="exact"/>
              <w:rPr>
                <w:rFonts w:ascii="Arial" w:eastAsia="Times New Roman" w:hAnsi="Arial"/>
                <w:color w:val="000000"/>
                <w:kern w:val="24"/>
                <w:sz w:val="20"/>
                <w:szCs w:val="20"/>
                <w:rtl/>
              </w:rPr>
            </w:pPr>
            <w:r w:rsidRPr="004270AB">
              <w:rPr>
                <w:rFonts w:ascii="Arial" w:eastAsia="Times New Roman" w:hAnsi="Arial"/>
                <w:color w:val="000000"/>
                <w:kern w:val="24"/>
                <w:sz w:val="20"/>
                <w:szCs w:val="20"/>
                <w:rtl/>
              </w:rPr>
              <w:t>افراد</w:t>
            </w:r>
            <w:r w:rsidRPr="004270AB">
              <w:rPr>
                <w:rFonts w:ascii="Arial" w:eastAsia="Times New Roman" w:hAnsi="Arial" w:hint="cs"/>
                <w:color w:val="000000"/>
                <w:kern w:val="24"/>
                <w:sz w:val="20"/>
                <w:szCs w:val="20"/>
                <w:rtl/>
              </w:rPr>
              <w:t>ی</w:t>
            </w:r>
            <w:r w:rsidRPr="004270AB">
              <w:rPr>
                <w:rFonts w:ascii="Arial" w:eastAsia="Times New Roman" w:hAnsi="Arial"/>
                <w:color w:val="000000"/>
                <w:kern w:val="24"/>
                <w:sz w:val="20"/>
                <w:szCs w:val="20"/>
                <w:rtl/>
              </w:rPr>
              <w:t xml:space="preserve"> که عضو گروه خود</w:t>
            </w:r>
            <w:r w:rsidRPr="004270AB">
              <w:rPr>
                <w:rFonts w:ascii="Arial" w:eastAsia="Times New Roman" w:hAnsi="Arial" w:hint="cs"/>
                <w:color w:val="000000"/>
                <w:kern w:val="24"/>
                <w:sz w:val="20"/>
                <w:szCs w:val="20"/>
                <w:rtl/>
              </w:rPr>
              <w:t>یار</w:t>
            </w:r>
            <w:r w:rsidRPr="004270AB">
              <w:rPr>
                <w:rFonts w:ascii="Arial" w:eastAsia="Times New Roman" w:hAnsi="Arial"/>
                <w:color w:val="000000"/>
                <w:kern w:val="24"/>
                <w:sz w:val="20"/>
                <w:szCs w:val="20"/>
                <w:rtl/>
              </w:rPr>
              <w:t xml:space="preserve"> هست</w:t>
            </w:r>
            <w:r w:rsidRPr="004270AB">
              <w:rPr>
                <w:rFonts w:ascii="Arial" w:eastAsia="Times New Roman" w:hAnsi="Arial" w:hint="cs"/>
                <w:color w:val="000000"/>
                <w:kern w:val="24"/>
                <w:sz w:val="20"/>
                <w:szCs w:val="20"/>
                <w:rtl/>
              </w:rPr>
              <w:t>ند</w:t>
            </w:r>
            <w:r w:rsidRPr="004270AB">
              <w:rPr>
                <w:rFonts w:ascii="Arial" w:eastAsia="Times New Roman" w:hAnsi="Arial"/>
                <w:color w:val="000000"/>
                <w:kern w:val="24"/>
                <w:sz w:val="20"/>
                <w:szCs w:val="20"/>
                <w:rtl/>
              </w:rPr>
              <w:t>.</w:t>
            </w:r>
          </w:p>
          <w:p w14:paraId="2E5C51FC" w14:textId="77777777" w:rsidR="004270AB" w:rsidRPr="004270AB" w:rsidRDefault="004270AB" w:rsidP="004270AB">
            <w:pPr>
              <w:bidi/>
              <w:spacing w:after="0" w:line="240" w:lineRule="exact"/>
              <w:rPr>
                <w:rFonts w:ascii="Arial" w:eastAsia="Times New Roman" w:hAnsi="Arial"/>
                <w:color w:val="000000"/>
                <w:kern w:val="24"/>
                <w:sz w:val="20"/>
                <w:szCs w:val="20"/>
                <w:rtl/>
              </w:rPr>
            </w:pPr>
          </w:p>
        </w:tc>
        <w:tc>
          <w:tcPr>
            <w:tcW w:w="1984"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tcPr>
          <w:p w14:paraId="26C1EE11" w14:textId="77777777" w:rsidR="007E3F53" w:rsidRPr="004270AB" w:rsidRDefault="007E3F53" w:rsidP="007E3F53">
            <w:pPr>
              <w:bidi/>
              <w:spacing w:after="0" w:line="240" w:lineRule="exact"/>
              <w:rPr>
                <w:rFonts w:ascii="Arial" w:eastAsia="Times New Roman" w:hAnsi="Arial"/>
                <w:color w:val="000000"/>
                <w:kern w:val="24"/>
                <w:sz w:val="20"/>
                <w:szCs w:val="20"/>
                <w:rtl/>
              </w:rPr>
            </w:pPr>
            <w:r w:rsidRPr="004270AB">
              <w:rPr>
                <w:rFonts w:ascii="Arial" w:eastAsia="Times New Roman" w:hAnsi="Arial" w:hint="cs"/>
                <w:color w:val="000000"/>
                <w:kern w:val="24"/>
                <w:sz w:val="20"/>
                <w:szCs w:val="20"/>
                <w:rtl/>
              </w:rPr>
              <w:t xml:space="preserve">تعداد گروه‌های خودیار </w:t>
            </w:r>
          </w:p>
        </w:tc>
        <w:tc>
          <w:tcPr>
            <w:tcW w:w="2269"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tcPr>
          <w:p w14:paraId="78D6BA85" w14:textId="77777777" w:rsidR="007E3F53" w:rsidRPr="004270AB" w:rsidRDefault="007E3F53" w:rsidP="007E3F53">
            <w:pPr>
              <w:bidi/>
              <w:spacing w:after="0" w:line="240" w:lineRule="exact"/>
              <w:rPr>
                <w:rFonts w:ascii="Arial" w:eastAsia="Times New Roman" w:hAnsi="Arial"/>
                <w:color w:val="000000"/>
                <w:kern w:val="24"/>
                <w:sz w:val="20"/>
                <w:szCs w:val="20"/>
                <w:rtl/>
              </w:rPr>
            </w:pPr>
            <w:r w:rsidRPr="004270AB">
              <w:rPr>
                <w:rFonts w:ascii="Arial" w:eastAsia="Times New Roman" w:hAnsi="Arial" w:hint="cs"/>
                <w:color w:val="000000"/>
                <w:kern w:val="24"/>
                <w:sz w:val="20"/>
                <w:szCs w:val="20"/>
                <w:rtl/>
              </w:rPr>
              <w:t>كل مراقبان سلامت و بهورزان</w:t>
            </w:r>
          </w:p>
        </w:tc>
      </w:tr>
      <w:tr w:rsidR="007E3F53" w:rsidRPr="00917186" w14:paraId="270B16F7" w14:textId="77777777" w:rsidTr="004270AB">
        <w:trPr>
          <w:trHeight w:val="685"/>
          <w:tblHeader/>
        </w:trPr>
        <w:tc>
          <w:tcPr>
            <w:tcW w:w="2693"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tcPr>
          <w:p w14:paraId="04FF5AF8" w14:textId="77777777" w:rsidR="007E3F53" w:rsidRPr="004270AB" w:rsidRDefault="007E3F53" w:rsidP="007E3F53">
            <w:pPr>
              <w:bidi/>
              <w:spacing w:after="0" w:line="240" w:lineRule="exact"/>
              <w:rPr>
                <w:rFonts w:ascii="Arial" w:eastAsia="Times New Roman" w:hAnsi="Arial" w:hint="cs"/>
                <w:color w:val="000000"/>
                <w:kern w:val="24"/>
                <w:sz w:val="20"/>
                <w:szCs w:val="20"/>
                <w:rtl/>
              </w:rPr>
            </w:pPr>
            <w:r w:rsidRPr="004270AB">
              <w:rPr>
                <w:rFonts w:ascii="Arial" w:eastAsia="Times New Roman" w:hAnsi="Arial" w:hint="cs"/>
                <w:color w:val="000000"/>
                <w:kern w:val="24"/>
                <w:sz w:val="20"/>
                <w:szCs w:val="20"/>
                <w:rtl/>
              </w:rPr>
              <w:t>درصد پوشش برنامه خودمراقبتی سازمانی</w:t>
            </w:r>
          </w:p>
        </w:tc>
        <w:tc>
          <w:tcPr>
            <w:tcW w:w="3402" w:type="dxa"/>
            <w:tcBorders>
              <w:top w:val="single" w:sz="8" w:space="0" w:color="000000"/>
              <w:left w:val="single" w:sz="8" w:space="0" w:color="000000"/>
              <w:bottom w:val="single" w:sz="8" w:space="0" w:color="000000"/>
              <w:right w:val="single" w:sz="8" w:space="0" w:color="000000"/>
            </w:tcBorders>
            <w:shd w:val="clear" w:color="auto" w:fill="EAEAEA"/>
          </w:tcPr>
          <w:p w14:paraId="53517CE9" w14:textId="77777777" w:rsidR="007E3F53" w:rsidRPr="004270AB" w:rsidRDefault="007E3F53" w:rsidP="007E3F53">
            <w:pPr>
              <w:bidi/>
              <w:spacing w:after="0" w:line="240" w:lineRule="exact"/>
              <w:rPr>
                <w:rFonts w:ascii="Arial" w:eastAsia="Times New Roman" w:hAnsi="Arial"/>
                <w:color w:val="000000"/>
                <w:kern w:val="24"/>
                <w:sz w:val="20"/>
                <w:szCs w:val="20"/>
              </w:rPr>
            </w:pPr>
            <w:r w:rsidRPr="004270AB">
              <w:rPr>
                <w:rFonts w:ascii="Arial" w:eastAsia="Times New Roman" w:hAnsi="Arial"/>
                <w:color w:val="000000"/>
                <w:kern w:val="24"/>
                <w:sz w:val="20"/>
                <w:szCs w:val="20"/>
                <w:rtl/>
              </w:rPr>
              <w:t>سازمان‌هايي هستند كه داراي شوراي ارتقاي سلامت بوده و برنامه</w:t>
            </w:r>
            <w:r w:rsidRPr="004270AB">
              <w:rPr>
                <w:rFonts w:ascii="Arial" w:eastAsia="Times New Roman" w:hAnsi="Arial" w:hint="eastAsia"/>
                <w:color w:val="000000"/>
                <w:kern w:val="24"/>
                <w:sz w:val="20"/>
                <w:szCs w:val="20"/>
                <w:rtl/>
              </w:rPr>
              <w:t>‌هاي</w:t>
            </w:r>
            <w:r w:rsidRPr="004270AB">
              <w:rPr>
                <w:rFonts w:ascii="Arial" w:eastAsia="Times New Roman" w:hAnsi="Arial"/>
                <w:color w:val="000000"/>
                <w:kern w:val="24"/>
                <w:sz w:val="20"/>
                <w:szCs w:val="20"/>
                <w:rtl/>
              </w:rPr>
              <w:t xml:space="preserve"> ارتقاي سلامت كاركنان خود را تدو</w:t>
            </w:r>
            <w:r w:rsidRPr="004270AB">
              <w:rPr>
                <w:rFonts w:ascii="Arial" w:eastAsia="Times New Roman" w:hAnsi="Arial" w:hint="cs"/>
                <w:color w:val="000000"/>
                <w:kern w:val="24"/>
                <w:sz w:val="20"/>
                <w:szCs w:val="20"/>
                <w:rtl/>
              </w:rPr>
              <w:t>ی</w:t>
            </w:r>
            <w:r w:rsidRPr="004270AB">
              <w:rPr>
                <w:rFonts w:ascii="Arial" w:eastAsia="Times New Roman" w:hAnsi="Arial" w:hint="eastAsia"/>
                <w:color w:val="000000"/>
                <w:kern w:val="24"/>
                <w:sz w:val="20"/>
                <w:szCs w:val="20"/>
                <w:rtl/>
              </w:rPr>
              <w:t>ن</w:t>
            </w:r>
            <w:r w:rsidRPr="004270AB">
              <w:rPr>
                <w:rFonts w:ascii="Arial" w:eastAsia="Times New Roman" w:hAnsi="Arial"/>
                <w:color w:val="000000"/>
                <w:kern w:val="24"/>
                <w:sz w:val="20"/>
                <w:szCs w:val="20"/>
                <w:rtl/>
              </w:rPr>
              <w:t xml:space="preserve"> و اجرا کرده باشند.</w:t>
            </w:r>
          </w:p>
        </w:tc>
        <w:tc>
          <w:tcPr>
            <w:tcW w:w="1984"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tcPr>
          <w:p w14:paraId="7831E5E9" w14:textId="77777777" w:rsidR="007E3F53" w:rsidRPr="004270AB" w:rsidRDefault="007E3F53" w:rsidP="007E3F53">
            <w:pPr>
              <w:bidi/>
              <w:spacing w:after="0" w:line="240" w:lineRule="exact"/>
              <w:rPr>
                <w:rFonts w:ascii="Arial" w:eastAsia="Times New Roman" w:hAnsi="Arial" w:hint="cs"/>
                <w:color w:val="000000"/>
                <w:kern w:val="24"/>
                <w:sz w:val="20"/>
                <w:szCs w:val="20"/>
                <w:rtl/>
              </w:rPr>
            </w:pPr>
            <w:r w:rsidRPr="004270AB">
              <w:rPr>
                <w:rFonts w:ascii="Arial" w:eastAsia="Times New Roman" w:hAnsi="Arial" w:hint="cs"/>
                <w:color w:val="000000"/>
                <w:kern w:val="24"/>
                <w:sz w:val="20"/>
                <w:szCs w:val="20"/>
                <w:rtl/>
              </w:rPr>
              <w:t>تعداد سازمان های حامی سلامت</w:t>
            </w:r>
          </w:p>
        </w:tc>
        <w:tc>
          <w:tcPr>
            <w:tcW w:w="2269"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tcPr>
          <w:p w14:paraId="2D4E11BC" w14:textId="77777777" w:rsidR="007E3F53" w:rsidRPr="004270AB" w:rsidRDefault="007E3F53" w:rsidP="007E3F53">
            <w:pPr>
              <w:bidi/>
              <w:spacing w:after="0" w:line="240" w:lineRule="exact"/>
              <w:rPr>
                <w:rFonts w:ascii="Arial" w:eastAsia="Times New Roman" w:hAnsi="Arial" w:hint="cs"/>
                <w:color w:val="000000"/>
                <w:kern w:val="24"/>
                <w:sz w:val="20"/>
                <w:szCs w:val="20"/>
                <w:rtl/>
              </w:rPr>
            </w:pPr>
            <w:r w:rsidRPr="004270AB">
              <w:rPr>
                <w:rFonts w:ascii="Arial" w:eastAsia="Times New Roman" w:hAnsi="Arial" w:hint="cs"/>
                <w:color w:val="000000"/>
                <w:kern w:val="24"/>
                <w:sz w:val="20"/>
                <w:szCs w:val="20"/>
                <w:rtl/>
              </w:rPr>
              <w:t>تعداد کل سازمان‌هاي تحت پوشش</w:t>
            </w:r>
          </w:p>
        </w:tc>
      </w:tr>
      <w:tr w:rsidR="007E3F53" w:rsidRPr="00917186" w14:paraId="79262579" w14:textId="77777777" w:rsidTr="004270AB">
        <w:trPr>
          <w:trHeight w:val="685"/>
          <w:tblHeader/>
        </w:trPr>
        <w:tc>
          <w:tcPr>
            <w:tcW w:w="2693"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tcPr>
          <w:p w14:paraId="6F7CC803" w14:textId="77777777" w:rsidR="007E3F53" w:rsidRPr="004270AB" w:rsidRDefault="007E3F53" w:rsidP="007E3F53">
            <w:pPr>
              <w:bidi/>
              <w:spacing w:after="0" w:line="240" w:lineRule="exact"/>
              <w:rPr>
                <w:rFonts w:ascii="Arial" w:eastAsia="Times New Roman" w:hAnsi="Arial" w:hint="cs"/>
                <w:color w:val="000000"/>
                <w:kern w:val="24"/>
                <w:sz w:val="20"/>
                <w:szCs w:val="20"/>
                <w:rtl/>
              </w:rPr>
            </w:pPr>
            <w:r w:rsidRPr="004270AB">
              <w:rPr>
                <w:rFonts w:ascii="Arial" w:eastAsia="Times New Roman" w:hAnsi="Arial" w:hint="cs"/>
                <w:color w:val="000000"/>
                <w:kern w:val="24"/>
                <w:sz w:val="20"/>
                <w:szCs w:val="20"/>
                <w:rtl/>
              </w:rPr>
              <w:t>درصد پوشش برنامه خودمراقبتی اجتماعی</w:t>
            </w:r>
          </w:p>
        </w:tc>
        <w:tc>
          <w:tcPr>
            <w:tcW w:w="3402" w:type="dxa"/>
            <w:tcBorders>
              <w:top w:val="single" w:sz="8" w:space="0" w:color="000000"/>
              <w:left w:val="single" w:sz="8" w:space="0" w:color="000000"/>
              <w:bottom w:val="single" w:sz="8" w:space="0" w:color="000000"/>
              <w:right w:val="single" w:sz="8" w:space="0" w:color="000000"/>
            </w:tcBorders>
            <w:shd w:val="clear" w:color="auto" w:fill="EAEAEA"/>
          </w:tcPr>
          <w:p w14:paraId="21120378" w14:textId="77777777" w:rsidR="007E3F53" w:rsidRPr="004270AB" w:rsidRDefault="007E3F53" w:rsidP="007E3F53">
            <w:pPr>
              <w:bidi/>
              <w:spacing w:after="0" w:line="240" w:lineRule="exact"/>
              <w:rPr>
                <w:rFonts w:ascii="Arial" w:eastAsia="Times New Roman" w:hAnsi="Arial"/>
                <w:color w:val="000000"/>
                <w:kern w:val="24"/>
                <w:sz w:val="20"/>
                <w:szCs w:val="20"/>
                <w:rtl/>
              </w:rPr>
            </w:pPr>
            <w:r w:rsidRPr="004270AB">
              <w:rPr>
                <w:rFonts w:ascii="Arial" w:eastAsia="Times New Roman" w:hAnsi="Arial"/>
                <w:color w:val="000000"/>
                <w:kern w:val="24"/>
                <w:sz w:val="20"/>
                <w:szCs w:val="20"/>
                <w:rtl/>
              </w:rPr>
              <w:t>شوراهاي شهري، روستايي و شوراياري كه اعضاي آن دوره‌ي برنامه‌ريزي عملياتي مشاركتي را گذرانده باشند و برنامه‌هاي ارتقاي سلامت جامعه را تدو</w:t>
            </w:r>
            <w:r w:rsidRPr="004270AB">
              <w:rPr>
                <w:rFonts w:ascii="Arial" w:eastAsia="Times New Roman" w:hAnsi="Arial" w:hint="cs"/>
                <w:color w:val="000000"/>
                <w:kern w:val="24"/>
                <w:sz w:val="20"/>
                <w:szCs w:val="20"/>
                <w:rtl/>
              </w:rPr>
              <w:t>ی</w:t>
            </w:r>
            <w:r w:rsidRPr="004270AB">
              <w:rPr>
                <w:rFonts w:ascii="Arial" w:eastAsia="Times New Roman" w:hAnsi="Arial" w:hint="eastAsia"/>
                <w:color w:val="000000"/>
                <w:kern w:val="24"/>
                <w:sz w:val="20"/>
                <w:szCs w:val="20"/>
                <w:rtl/>
              </w:rPr>
              <w:t>ن</w:t>
            </w:r>
            <w:r w:rsidRPr="004270AB">
              <w:rPr>
                <w:rFonts w:ascii="Arial" w:eastAsia="Times New Roman" w:hAnsi="Arial"/>
                <w:color w:val="000000"/>
                <w:kern w:val="24"/>
                <w:sz w:val="20"/>
                <w:szCs w:val="20"/>
                <w:rtl/>
              </w:rPr>
              <w:t xml:space="preserve"> و اجرا كرده باشند</w:t>
            </w:r>
            <w:r w:rsidRPr="004270AB">
              <w:rPr>
                <w:rFonts w:ascii="Arial" w:eastAsia="Times New Roman" w:hAnsi="Arial" w:hint="cs"/>
                <w:color w:val="000000"/>
                <w:kern w:val="24"/>
                <w:sz w:val="20"/>
                <w:szCs w:val="20"/>
                <w:rtl/>
              </w:rPr>
              <w:t>.</w:t>
            </w:r>
          </w:p>
        </w:tc>
        <w:tc>
          <w:tcPr>
            <w:tcW w:w="1984"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tcPr>
          <w:p w14:paraId="4B1BC71E" w14:textId="77777777" w:rsidR="007E3F53" w:rsidRPr="004270AB" w:rsidRDefault="007E3F53" w:rsidP="007E3F53">
            <w:pPr>
              <w:bidi/>
              <w:spacing w:after="0" w:line="240" w:lineRule="exact"/>
              <w:rPr>
                <w:rFonts w:ascii="Arial" w:eastAsia="Times New Roman" w:hAnsi="Arial" w:hint="cs"/>
                <w:color w:val="000000"/>
                <w:kern w:val="24"/>
                <w:sz w:val="20"/>
                <w:szCs w:val="20"/>
                <w:rtl/>
              </w:rPr>
            </w:pPr>
            <w:r w:rsidRPr="004270AB">
              <w:rPr>
                <w:rFonts w:ascii="Arial" w:eastAsia="Times New Roman" w:hAnsi="Arial" w:hint="cs"/>
                <w:color w:val="000000"/>
                <w:kern w:val="24"/>
                <w:sz w:val="20"/>
                <w:szCs w:val="20"/>
                <w:rtl/>
              </w:rPr>
              <w:t>شوراهایی که برنامه عملیاتی ارایه داده اند</w:t>
            </w:r>
          </w:p>
        </w:tc>
        <w:tc>
          <w:tcPr>
            <w:tcW w:w="2269"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tcPr>
          <w:p w14:paraId="03B2B068" w14:textId="77777777" w:rsidR="007E3F53" w:rsidRPr="004270AB" w:rsidRDefault="007E3F53" w:rsidP="007E3F53">
            <w:pPr>
              <w:bidi/>
              <w:spacing w:after="0" w:line="240" w:lineRule="exact"/>
              <w:rPr>
                <w:rFonts w:ascii="Arial" w:eastAsia="Times New Roman" w:hAnsi="Arial" w:hint="cs"/>
                <w:color w:val="000000"/>
                <w:kern w:val="24"/>
                <w:sz w:val="20"/>
                <w:szCs w:val="20"/>
                <w:rtl/>
              </w:rPr>
            </w:pPr>
            <w:r w:rsidRPr="004270AB">
              <w:rPr>
                <w:rFonts w:ascii="Arial" w:eastAsia="Times New Roman" w:hAnsi="Arial" w:hint="cs"/>
                <w:color w:val="000000"/>
                <w:kern w:val="24"/>
                <w:sz w:val="20"/>
                <w:szCs w:val="20"/>
                <w:rtl/>
              </w:rPr>
              <w:t>تعداد کل شوراهای شهری/روستایی و شورایاری</w:t>
            </w:r>
          </w:p>
        </w:tc>
      </w:tr>
      <w:tr w:rsidR="007E3F53" w:rsidRPr="00917186" w14:paraId="21D0D008" w14:textId="77777777" w:rsidTr="004270AB">
        <w:trPr>
          <w:trHeight w:val="685"/>
          <w:tblHeader/>
        </w:trPr>
        <w:tc>
          <w:tcPr>
            <w:tcW w:w="2693"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tcPr>
          <w:p w14:paraId="47788CCA" w14:textId="77777777" w:rsidR="007E3F53" w:rsidRPr="004270AB" w:rsidRDefault="007E3F53" w:rsidP="007E3F53">
            <w:pPr>
              <w:bidi/>
              <w:spacing w:after="0" w:line="240" w:lineRule="exact"/>
              <w:rPr>
                <w:rFonts w:ascii="Arial" w:eastAsia="Times New Roman" w:hAnsi="Arial" w:hint="cs"/>
                <w:color w:val="000000"/>
                <w:kern w:val="24"/>
                <w:sz w:val="20"/>
                <w:szCs w:val="20"/>
                <w:rtl/>
              </w:rPr>
            </w:pPr>
            <w:r w:rsidRPr="004270AB">
              <w:rPr>
                <w:rFonts w:ascii="Arial" w:eastAsia="Times New Roman" w:hAnsi="Arial" w:hint="cs"/>
                <w:color w:val="000000"/>
                <w:kern w:val="24"/>
                <w:sz w:val="20"/>
                <w:szCs w:val="20"/>
                <w:rtl/>
              </w:rPr>
              <w:t>درصد پوشش برنامه سفیر سلامت طلبه</w:t>
            </w:r>
          </w:p>
        </w:tc>
        <w:tc>
          <w:tcPr>
            <w:tcW w:w="3402" w:type="dxa"/>
            <w:tcBorders>
              <w:top w:val="single" w:sz="8" w:space="0" w:color="000000"/>
              <w:left w:val="single" w:sz="8" w:space="0" w:color="000000"/>
              <w:bottom w:val="single" w:sz="8" w:space="0" w:color="000000"/>
              <w:right w:val="single" w:sz="8" w:space="0" w:color="000000"/>
            </w:tcBorders>
            <w:shd w:val="clear" w:color="auto" w:fill="EAEAEA"/>
          </w:tcPr>
          <w:p w14:paraId="76BE08B5" w14:textId="77777777" w:rsidR="007E3F53" w:rsidRPr="004270AB" w:rsidRDefault="007E3F53" w:rsidP="007E3F53">
            <w:pPr>
              <w:bidi/>
              <w:spacing w:after="0" w:line="240" w:lineRule="exact"/>
              <w:rPr>
                <w:rFonts w:ascii="Arial" w:eastAsia="Times New Roman" w:hAnsi="Arial"/>
                <w:color w:val="000000"/>
                <w:kern w:val="24"/>
                <w:sz w:val="20"/>
                <w:szCs w:val="20"/>
                <w:rtl/>
              </w:rPr>
            </w:pPr>
            <w:r w:rsidRPr="004270AB">
              <w:rPr>
                <w:rFonts w:ascii="Arial" w:eastAsia="Times New Roman" w:hAnsi="Arial" w:hint="cs"/>
                <w:color w:val="000000"/>
                <w:kern w:val="24"/>
                <w:sz w:val="20"/>
                <w:szCs w:val="20"/>
                <w:rtl/>
              </w:rPr>
              <w:t>بیانگر طلابی است که سفیر سلامت هستند</w:t>
            </w:r>
          </w:p>
        </w:tc>
        <w:tc>
          <w:tcPr>
            <w:tcW w:w="1984"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tcPr>
          <w:p w14:paraId="7360F419" w14:textId="77777777" w:rsidR="007E3F53" w:rsidRPr="004270AB" w:rsidRDefault="007E3F53" w:rsidP="007E3F53">
            <w:pPr>
              <w:bidi/>
              <w:spacing w:after="0" w:line="240" w:lineRule="exact"/>
              <w:rPr>
                <w:rFonts w:ascii="Arial" w:eastAsia="Times New Roman" w:hAnsi="Arial" w:hint="cs"/>
                <w:color w:val="000000"/>
                <w:kern w:val="24"/>
                <w:sz w:val="20"/>
                <w:szCs w:val="20"/>
                <w:rtl/>
              </w:rPr>
            </w:pPr>
            <w:r w:rsidRPr="004270AB">
              <w:rPr>
                <w:rFonts w:ascii="Arial" w:eastAsia="Times New Roman" w:hAnsi="Arial" w:hint="cs"/>
                <w:color w:val="000000"/>
                <w:kern w:val="24"/>
                <w:sz w:val="20"/>
                <w:szCs w:val="20"/>
                <w:rtl/>
              </w:rPr>
              <w:t>تعداد سفیران سلامت طلبه</w:t>
            </w:r>
          </w:p>
        </w:tc>
        <w:tc>
          <w:tcPr>
            <w:tcW w:w="2269"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tcPr>
          <w:p w14:paraId="69815618" w14:textId="77777777" w:rsidR="007E3F53" w:rsidRPr="004270AB" w:rsidRDefault="007E3F53" w:rsidP="007E3F53">
            <w:pPr>
              <w:bidi/>
              <w:spacing w:after="0" w:line="240" w:lineRule="exact"/>
              <w:rPr>
                <w:rFonts w:ascii="Arial" w:eastAsia="Times New Roman" w:hAnsi="Arial" w:hint="cs"/>
                <w:color w:val="000000"/>
                <w:kern w:val="24"/>
                <w:sz w:val="20"/>
                <w:szCs w:val="20"/>
                <w:rtl/>
              </w:rPr>
            </w:pPr>
            <w:r w:rsidRPr="004270AB">
              <w:rPr>
                <w:rFonts w:ascii="Arial" w:eastAsia="Times New Roman" w:hAnsi="Arial" w:hint="cs"/>
                <w:color w:val="000000"/>
                <w:kern w:val="24"/>
                <w:sz w:val="20"/>
                <w:szCs w:val="20"/>
                <w:rtl/>
              </w:rPr>
              <w:t>تعداد کل طلاب همان سال تحصیلی در منطقه تحت پوشش دانشگاه/دانشکده</w:t>
            </w:r>
          </w:p>
        </w:tc>
      </w:tr>
      <w:tr w:rsidR="007E3F53" w:rsidRPr="00917186" w14:paraId="24FEB716" w14:textId="77777777" w:rsidTr="004270AB">
        <w:trPr>
          <w:trHeight w:val="647"/>
          <w:tblHeader/>
        </w:trPr>
        <w:tc>
          <w:tcPr>
            <w:tcW w:w="2693"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tcPr>
          <w:p w14:paraId="62C9794D" w14:textId="77777777" w:rsidR="007E3F53" w:rsidRPr="004270AB" w:rsidRDefault="007E3F53" w:rsidP="007E3F53">
            <w:pPr>
              <w:bidi/>
              <w:spacing w:after="0" w:line="240" w:lineRule="exact"/>
              <w:rPr>
                <w:rFonts w:ascii="Arial" w:eastAsia="Times New Roman" w:hAnsi="Arial" w:hint="cs"/>
                <w:color w:val="000000"/>
                <w:kern w:val="24"/>
                <w:sz w:val="20"/>
                <w:szCs w:val="20"/>
                <w:rtl/>
              </w:rPr>
            </w:pPr>
            <w:r w:rsidRPr="004270AB">
              <w:rPr>
                <w:rFonts w:ascii="Arial" w:eastAsia="Times New Roman" w:hAnsi="Arial" w:hint="cs"/>
                <w:color w:val="000000"/>
                <w:kern w:val="24"/>
                <w:sz w:val="20"/>
                <w:szCs w:val="20"/>
                <w:rtl/>
              </w:rPr>
              <w:t>درصد پوشش برنامه سفیر سلامت دانش آموز</w:t>
            </w:r>
          </w:p>
        </w:tc>
        <w:tc>
          <w:tcPr>
            <w:tcW w:w="3402" w:type="dxa"/>
            <w:tcBorders>
              <w:top w:val="single" w:sz="8" w:space="0" w:color="000000"/>
              <w:left w:val="single" w:sz="8" w:space="0" w:color="000000"/>
              <w:bottom w:val="single" w:sz="8" w:space="0" w:color="000000"/>
              <w:right w:val="single" w:sz="8" w:space="0" w:color="000000"/>
            </w:tcBorders>
            <w:shd w:val="clear" w:color="auto" w:fill="EAEAEA"/>
          </w:tcPr>
          <w:p w14:paraId="663F7A3A" w14:textId="77777777" w:rsidR="007E3F53" w:rsidRPr="004270AB" w:rsidRDefault="007E3F53" w:rsidP="007E3F53">
            <w:pPr>
              <w:bidi/>
              <w:spacing w:after="0" w:line="240" w:lineRule="exact"/>
              <w:rPr>
                <w:rFonts w:ascii="Arial" w:eastAsia="Times New Roman" w:hAnsi="Arial"/>
                <w:color w:val="000000"/>
                <w:kern w:val="24"/>
                <w:sz w:val="20"/>
                <w:szCs w:val="20"/>
                <w:rtl/>
              </w:rPr>
            </w:pPr>
            <w:r w:rsidRPr="004270AB">
              <w:rPr>
                <w:rFonts w:ascii="Arial" w:eastAsia="Times New Roman" w:hAnsi="Arial" w:hint="cs"/>
                <w:color w:val="000000"/>
                <w:kern w:val="24"/>
                <w:sz w:val="20"/>
                <w:szCs w:val="20"/>
                <w:rtl/>
              </w:rPr>
              <w:t>بیانگر دانش آموزانی است که سفیر سلامت هستند</w:t>
            </w:r>
          </w:p>
        </w:tc>
        <w:tc>
          <w:tcPr>
            <w:tcW w:w="1984"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tcPr>
          <w:p w14:paraId="2C40FB8E" w14:textId="77777777" w:rsidR="007E3F53" w:rsidRPr="004270AB" w:rsidRDefault="007E3F53" w:rsidP="007E3F53">
            <w:pPr>
              <w:bidi/>
              <w:spacing w:line="240" w:lineRule="exact"/>
              <w:jc w:val="center"/>
              <w:rPr>
                <w:rFonts w:ascii="Arial" w:eastAsia="Times New Roman" w:hAnsi="Arial"/>
                <w:color w:val="000000"/>
                <w:kern w:val="24"/>
                <w:sz w:val="20"/>
                <w:szCs w:val="20"/>
                <w:rtl/>
              </w:rPr>
            </w:pPr>
            <w:r w:rsidRPr="004270AB">
              <w:rPr>
                <w:rFonts w:ascii="Arial" w:eastAsia="Times New Roman" w:hAnsi="Arial" w:hint="cs"/>
                <w:color w:val="000000"/>
                <w:kern w:val="24"/>
                <w:sz w:val="20"/>
                <w:szCs w:val="20"/>
                <w:rtl/>
              </w:rPr>
              <w:t xml:space="preserve">تعداد سفیران سلامت </w:t>
            </w:r>
          </w:p>
          <w:p w14:paraId="53FF536C" w14:textId="77777777" w:rsidR="007E3F53" w:rsidRPr="004270AB" w:rsidRDefault="007E3F53" w:rsidP="007E3F53">
            <w:pPr>
              <w:bidi/>
              <w:spacing w:line="240" w:lineRule="exact"/>
              <w:jc w:val="center"/>
              <w:rPr>
                <w:rFonts w:ascii="Arial" w:eastAsia="Times New Roman" w:hAnsi="Arial" w:hint="cs"/>
                <w:color w:val="000000"/>
                <w:kern w:val="24"/>
                <w:sz w:val="20"/>
                <w:szCs w:val="20"/>
                <w:rtl/>
              </w:rPr>
            </w:pPr>
            <w:r w:rsidRPr="004270AB">
              <w:rPr>
                <w:rFonts w:ascii="Arial" w:eastAsia="Times New Roman" w:hAnsi="Arial" w:hint="cs"/>
                <w:color w:val="000000"/>
                <w:kern w:val="24"/>
                <w:sz w:val="20"/>
                <w:szCs w:val="20"/>
                <w:rtl/>
              </w:rPr>
              <w:t xml:space="preserve">دانش آموز </w:t>
            </w:r>
          </w:p>
        </w:tc>
        <w:tc>
          <w:tcPr>
            <w:tcW w:w="2269"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tcPr>
          <w:p w14:paraId="0530321A" w14:textId="77777777" w:rsidR="007E3F53" w:rsidRPr="004270AB" w:rsidRDefault="007E3F53" w:rsidP="007E3F53">
            <w:pPr>
              <w:bidi/>
              <w:spacing w:line="240" w:lineRule="exact"/>
              <w:jc w:val="center"/>
              <w:rPr>
                <w:rFonts w:ascii="Arial" w:eastAsia="Times New Roman" w:hAnsi="Arial" w:hint="cs"/>
                <w:color w:val="000000"/>
                <w:kern w:val="24"/>
                <w:sz w:val="20"/>
                <w:szCs w:val="20"/>
                <w:rtl/>
              </w:rPr>
            </w:pPr>
            <w:r w:rsidRPr="004270AB">
              <w:rPr>
                <w:rFonts w:ascii="Arial" w:eastAsia="Times New Roman" w:hAnsi="Arial" w:hint="cs"/>
                <w:color w:val="000000"/>
                <w:kern w:val="24"/>
                <w:sz w:val="20"/>
                <w:szCs w:val="20"/>
                <w:rtl/>
              </w:rPr>
              <w:t>تعداد کل دانش آموزان همان سال تحصیلی در منطقه تحت پوشش دانشگاه/دانشکده</w:t>
            </w:r>
          </w:p>
        </w:tc>
      </w:tr>
      <w:tr w:rsidR="007E3F53" w:rsidRPr="00917186" w14:paraId="6DAC2E03" w14:textId="77777777" w:rsidTr="004270AB">
        <w:trPr>
          <w:trHeight w:val="685"/>
          <w:tblHeader/>
        </w:trPr>
        <w:tc>
          <w:tcPr>
            <w:tcW w:w="2693"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tcPr>
          <w:p w14:paraId="5AC27DD7" w14:textId="77777777" w:rsidR="007E3F53" w:rsidRPr="004270AB" w:rsidRDefault="007E3F53" w:rsidP="007E3F53">
            <w:pPr>
              <w:bidi/>
              <w:spacing w:after="0" w:line="240" w:lineRule="exact"/>
              <w:rPr>
                <w:rFonts w:ascii="Arial" w:eastAsia="Times New Roman" w:hAnsi="Arial" w:hint="cs"/>
                <w:color w:val="000000"/>
                <w:kern w:val="24"/>
                <w:sz w:val="20"/>
                <w:szCs w:val="20"/>
                <w:rtl/>
              </w:rPr>
            </w:pPr>
            <w:r w:rsidRPr="004270AB">
              <w:rPr>
                <w:rFonts w:ascii="Arial" w:eastAsia="Times New Roman" w:hAnsi="Arial" w:hint="cs"/>
                <w:color w:val="000000"/>
                <w:kern w:val="24"/>
                <w:sz w:val="20"/>
                <w:szCs w:val="20"/>
                <w:rtl/>
              </w:rPr>
              <w:t>درصد پوشش برنامه سفیر سلامت دانشجو</w:t>
            </w:r>
          </w:p>
        </w:tc>
        <w:tc>
          <w:tcPr>
            <w:tcW w:w="3402" w:type="dxa"/>
            <w:tcBorders>
              <w:top w:val="single" w:sz="8" w:space="0" w:color="000000"/>
              <w:left w:val="single" w:sz="8" w:space="0" w:color="000000"/>
              <w:bottom w:val="single" w:sz="8" w:space="0" w:color="000000"/>
              <w:right w:val="single" w:sz="8" w:space="0" w:color="000000"/>
            </w:tcBorders>
            <w:shd w:val="clear" w:color="auto" w:fill="EAEAEA"/>
          </w:tcPr>
          <w:p w14:paraId="72627971" w14:textId="77777777" w:rsidR="007E3F53" w:rsidRPr="004270AB" w:rsidRDefault="007E3F53" w:rsidP="007E3F53">
            <w:pPr>
              <w:bidi/>
              <w:spacing w:after="0" w:line="240" w:lineRule="exact"/>
              <w:rPr>
                <w:rFonts w:ascii="Arial" w:eastAsia="Times New Roman" w:hAnsi="Arial"/>
                <w:color w:val="000000"/>
                <w:kern w:val="24"/>
                <w:sz w:val="20"/>
                <w:szCs w:val="20"/>
                <w:rtl/>
              </w:rPr>
            </w:pPr>
            <w:r w:rsidRPr="004270AB">
              <w:rPr>
                <w:rFonts w:ascii="Arial" w:eastAsia="Times New Roman" w:hAnsi="Arial" w:hint="cs"/>
                <w:color w:val="000000"/>
                <w:kern w:val="24"/>
                <w:sz w:val="20"/>
                <w:szCs w:val="20"/>
                <w:rtl/>
              </w:rPr>
              <w:t>بیانگر دانشجویانی است که سفیر سلامت هستند</w:t>
            </w:r>
          </w:p>
        </w:tc>
        <w:tc>
          <w:tcPr>
            <w:tcW w:w="1984"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tcPr>
          <w:p w14:paraId="46D9EA2C" w14:textId="77777777" w:rsidR="007E3F53" w:rsidRPr="004270AB" w:rsidRDefault="007E3F53" w:rsidP="007E3F53">
            <w:pPr>
              <w:bidi/>
              <w:spacing w:after="0" w:line="240" w:lineRule="exact"/>
              <w:rPr>
                <w:rFonts w:ascii="Arial" w:eastAsia="Times New Roman" w:hAnsi="Arial" w:hint="cs"/>
                <w:color w:val="000000"/>
                <w:kern w:val="24"/>
                <w:sz w:val="20"/>
                <w:szCs w:val="20"/>
                <w:rtl/>
              </w:rPr>
            </w:pPr>
            <w:r w:rsidRPr="004270AB">
              <w:rPr>
                <w:rFonts w:ascii="Arial" w:eastAsia="Times New Roman" w:hAnsi="Arial" w:hint="cs"/>
                <w:color w:val="000000"/>
                <w:kern w:val="24"/>
                <w:sz w:val="20"/>
                <w:szCs w:val="20"/>
                <w:rtl/>
              </w:rPr>
              <w:t>تعداد سفیران سلامت دانشجو</w:t>
            </w:r>
          </w:p>
        </w:tc>
        <w:tc>
          <w:tcPr>
            <w:tcW w:w="2269"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tcPr>
          <w:p w14:paraId="30F97938" w14:textId="77777777" w:rsidR="007E3F53" w:rsidRPr="004270AB" w:rsidRDefault="007E3F53" w:rsidP="007E3F53">
            <w:pPr>
              <w:bidi/>
              <w:spacing w:after="0" w:line="240" w:lineRule="exact"/>
              <w:rPr>
                <w:rFonts w:ascii="Arial" w:eastAsia="Times New Roman" w:hAnsi="Arial" w:hint="cs"/>
                <w:color w:val="000000"/>
                <w:kern w:val="24"/>
                <w:sz w:val="20"/>
                <w:szCs w:val="20"/>
                <w:rtl/>
              </w:rPr>
            </w:pPr>
            <w:r w:rsidRPr="004270AB">
              <w:rPr>
                <w:rFonts w:ascii="Arial" w:eastAsia="Times New Roman" w:hAnsi="Arial" w:hint="cs"/>
                <w:color w:val="000000"/>
                <w:kern w:val="24"/>
                <w:sz w:val="20"/>
                <w:szCs w:val="20"/>
                <w:rtl/>
              </w:rPr>
              <w:t>تعداد کل دانشجویان همان سال تحصیلی در منطقه تحت پوشش دانشگاه/دانشکده</w:t>
            </w:r>
          </w:p>
        </w:tc>
      </w:tr>
      <w:tr w:rsidR="007E3F53" w:rsidRPr="00917186" w14:paraId="15C6CF44" w14:textId="77777777" w:rsidTr="004270AB">
        <w:trPr>
          <w:trHeight w:val="685"/>
          <w:tblHeader/>
        </w:trPr>
        <w:tc>
          <w:tcPr>
            <w:tcW w:w="2693"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tcPr>
          <w:p w14:paraId="016E0CAC" w14:textId="77777777" w:rsidR="007E3F53" w:rsidRPr="004270AB" w:rsidRDefault="007E3F53" w:rsidP="007E3F53">
            <w:pPr>
              <w:bidi/>
              <w:spacing w:after="0" w:line="240" w:lineRule="exact"/>
              <w:rPr>
                <w:rFonts w:ascii="Arial" w:eastAsia="Times New Roman" w:hAnsi="Arial" w:hint="cs"/>
                <w:color w:val="000000"/>
                <w:kern w:val="24"/>
                <w:sz w:val="20"/>
                <w:szCs w:val="20"/>
                <w:rtl/>
              </w:rPr>
            </w:pPr>
            <w:r w:rsidRPr="004270AB">
              <w:rPr>
                <w:rFonts w:ascii="Arial" w:eastAsia="Times New Roman" w:hAnsi="Arial"/>
                <w:color w:val="000000"/>
                <w:kern w:val="24"/>
                <w:sz w:val="20"/>
                <w:szCs w:val="20"/>
                <w:rtl/>
              </w:rPr>
              <w:t>شاخص درصد</w:t>
            </w:r>
            <w:r w:rsidRPr="004270AB">
              <w:rPr>
                <w:rFonts w:ascii="Arial" w:eastAsia="Times New Roman" w:hAnsi="Arial" w:hint="cs"/>
                <w:color w:val="000000"/>
                <w:kern w:val="24"/>
                <w:sz w:val="20"/>
                <w:szCs w:val="20"/>
                <w:rtl/>
              </w:rPr>
              <w:t xml:space="preserve"> </w:t>
            </w:r>
            <w:r w:rsidRPr="004270AB">
              <w:rPr>
                <w:rFonts w:ascii="Arial" w:eastAsia="Times New Roman" w:hAnsi="Arial"/>
                <w:color w:val="000000"/>
                <w:kern w:val="24"/>
                <w:sz w:val="20"/>
                <w:szCs w:val="20"/>
                <w:rtl/>
              </w:rPr>
              <w:t>خانوارها</w:t>
            </w:r>
            <w:r w:rsidRPr="004270AB">
              <w:rPr>
                <w:rFonts w:ascii="Arial" w:eastAsia="Times New Roman" w:hAnsi="Arial" w:hint="cs"/>
                <w:color w:val="000000"/>
                <w:kern w:val="24"/>
                <w:sz w:val="20"/>
                <w:szCs w:val="20"/>
                <w:rtl/>
              </w:rPr>
              <w:t>ی</w:t>
            </w:r>
            <w:r w:rsidRPr="004270AB">
              <w:rPr>
                <w:rFonts w:ascii="Arial" w:eastAsia="Times New Roman" w:hAnsi="Arial"/>
                <w:color w:val="000000"/>
                <w:kern w:val="24"/>
                <w:sz w:val="20"/>
                <w:szCs w:val="20"/>
                <w:rtl/>
              </w:rPr>
              <w:t xml:space="preserve"> تحت پوشش رابطان سلامت</w:t>
            </w:r>
          </w:p>
        </w:tc>
        <w:tc>
          <w:tcPr>
            <w:tcW w:w="3402" w:type="dxa"/>
            <w:tcBorders>
              <w:top w:val="single" w:sz="8" w:space="0" w:color="000000"/>
              <w:left w:val="single" w:sz="8" w:space="0" w:color="000000"/>
              <w:bottom w:val="single" w:sz="8" w:space="0" w:color="000000"/>
              <w:right w:val="single" w:sz="8" w:space="0" w:color="000000"/>
            </w:tcBorders>
            <w:shd w:val="clear" w:color="auto" w:fill="EAEAEA"/>
          </w:tcPr>
          <w:p w14:paraId="75E8E564" w14:textId="77777777" w:rsidR="007E3F53" w:rsidRPr="004270AB" w:rsidRDefault="007E3F53" w:rsidP="007E3F53">
            <w:pPr>
              <w:bidi/>
              <w:spacing w:after="0" w:line="240" w:lineRule="exact"/>
              <w:rPr>
                <w:rFonts w:ascii="Arial" w:eastAsia="Times New Roman" w:hAnsi="Arial" w:hint="cs"/>
                <w:color w:val="000000"/>
                <w:kern w:val="24"/>
                <w:sz w:val="20"/>
                <w:szCs w:val="20"/>
                <w:rtl/>
              </w:rPr>
            </w:pPr>
            <w:r w:rsidRPr="004270AB">
              <w:rPr>
                <w:rFonts w:ascii="Arial" w:eastAsia="Times New Roman" w:hAnsi="Arial" w:hint="cs"/>
                <w:color w:val="000000"/>
                <w:kern w:val="24"/>
                <w:sz w:val="20"/>
                <w:szCs w:val="20"/>
                <w:rtl/>
              </w:rPr>
              <w:t>این شاخص بیانگر خانوارهایی هست که رابط سلامت حداقل 6 ماه، با آنها ارتباط برقرار کرده است</w:t>
            </w:r>
          </w:p>
        </w:tc>
        <w:tc>
          <w:tcPr>
            <w:tcW w:w="1984"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tcPr>
          <w:p w14:paraId="02B53567" w14:textId="77777777" w:rsidR="007E3F53" w:rsidRPr="004270AB" w:rsidRDefault="007E3F53" w:rsidP="007E3F53">
            <w:pPr>
              <w:bidi/>
              <w:spacing w:after="0" w:line="240" w:lineRule="exact"/>
              <w:rPr>
                <w:rFonts w:ascii="Arial" w:eastAsia="Times New Roman" w:hAnsi="Arial" w:hint="cs"/>
                <w:color w:val="000000"/>
                <w:kern w:val="24"/>
                <w:sz w:val="20"/>
                <w:szCs w:val="20"/>
                <w:rtl/>
              </w:rPr>
            </w:pPr>
            <w:r w:rsidRPr="004270AB">
              <w:rPr>
                <w:rFonts w:ascii="Arial" w:eastAsia="Times New Roman" w:hAnsi="Arial"/>
                <w:color w:val="000000"/>
                <w:kern w:val="24"/>
                <w:sz w:val="20"/>
                <w:szCs w:val="20"/>
                <w:rtl/>
              </w:rPr>
              <w:t>در صورت کسر تعداد خانوارها</w:t>
            </w:r>
            <w:r w:rsidRPr="004270AB">
              <w:rPr>
                <w:rFonts w:ascii="Arial" w:eastAsia="Times New Roman" w:hAnsi="Arial" w:hint="cs"/>
                <w:color w:val="000000"/>
                <w:kern w:val="24"/>
                <w:sz w:val="20"/>
                <w:szCs w:val="20"/>
                <w:rtl/>
              </w:rPr>
              <w:t>یی</w:t>
            </w:r>
            <w:r w:rsidRPr="004270AB">
              <w:rPr>
                <w:rFonts w:ascii="Arial" w:eastAsia="Times New Roman" w:hAnsi="Arial"/>
                <w:color w:val="000000"/>
                <w:kern w:val="24"/>
                <w:sz w:val="20"/>
                <w:szCs w:val="20"/>
                <w:rtl/>
              </w:rPr>
              <w:t xml:space="preserve"> که حداقل به مدت 6 ماه دارا</w:t>
            </w:r>
            <w:r w:rsidRPr="004270AB">
              <w:rPr>
                <w:rFonts w:ascii="Arial" w:eastAsia="Times New Roman" w:hAnsi="Arial" w:hint="cs"/>
                <w:color w:val="000000"/>
                <w:kern w:val="24"/>
                <w:sz w:val="20"/>
                <w:szCs w:val="20"/>
                <w:rtl/>
              </w:rPr>
              <w:t>ی</w:t>
            </w:r>
            <w:r w:rsidRPr="004270AB">
              <w:rPr>
                <w:rFonts w:ascii="Arial" w:eastAsia="Times New Roman" w:hAnsi="Arial"/>
                <w:color w:val="000000"/>
                <w:kern w:val="24"/>
                <w:sz w:val="20"/>
                <w:szCs w:val="20"/>
                <w:rtl/>
              </w:rPr>
              <w:t xml:space="preserve"> رابط سلامت بوده</w:t>
            </w:r>
          </w:p>
        </w:tc>
        <w:tc>
          <w:tcPr>
            <w:tcW w:w="2269"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tcPr>
          <w:p w14:paraId="7CCE6A09" w14:textId="77777777" w:rsidR="007E3F53" w:rsidRPr="004270AB" w:rsidRDefault="007E3F53" w:rsidP="007E3F53">
            <w:pPr>
              <w:bidi/>
              <w:spacing w:after="0" w:line="240" w:lineRule="exact"/>
              <w:rPr>
                <w:rFonts w:ascii="Arial" w:eastAsia="Times New Roman" w:hAnsi="Arial" w:hint="cs"/>
                <w:color w:val="000000"/>
                <w:kern w:val="24"/>
                <w:sz w:val="20"/>
                <w:szCs w:val="20"/>
                <w:rtl/>
              </w:rPr>
            </w:pPr>
            <w:r w:rsidRPr="004270AB">
              <w:rPr>
                <w:rFonts w:ascii="Arial" w:eastAsia="Times New Roman" w:hAnsi="Arial"/>
                <w:color w:val="000000"/>
                <w:kern w:val="24"/>
                <w:sz w:val="20"/>
                <w:szCs w:val="20"/>
                <w:rtl/>
              </w:rPr>
              <w:t>در مخرج کسر کل خانوارها</w:t>
            </w:r>
            <w:r w:rsidRPr="004270AB">
              <w:rPr>
                <w:rFonts w:ascii="Arial" w:eastAsia="Times New Roman" w:hAnsi="Arial" w:hint="cs"/>
                <w:color w:val="000000"/>
                <w:kern w:val="24"/>
                <w:sz w:val="20"/>
                <w:szCs w:val="20"/>
                <w:rtl/>
              </w:rPr>
              <w:t>ی</w:t>
            </w:r>
            <w:r w:rsidRPr="004270AB">
              <w:rPr>
                <w:rFonts w:ascii="Arial" w:eastAsia="Times New Roman" w:hAnsi="Arial"/>
                <w:color w:val="000000"/>
                <w:kern w:val="24"/>
                <w:sz w:val="20"/>
                <w:szCs w:val="20"/>
                <w:rtl/>
              </w:rPr>
              <w:t xml:space="preserve"> مرکز /خانه بهداشت </w:t>
            </w:r>
            <w:r w:rsidRPr="004270AB">
              <w:rPr>
                <w:rFonts w:ascii="Arial" w:eastAsia="Times New Roman" w:hAnsi="Arial" w:hint="cs"/>
                <w:color w:val="000000"/>
                <w:kern w:val="24"/>
                <w:sz w:val="20"/>
                <w:szCs w:val="20"/>
                <w:rtl/>
              </w:rPr>
              <w:t>ی</w:t>
            </w:r>
            <w:r w:rsidRPr="004270AB">
              <w:rPr>
                <w:rFonts w:ascii="Arial" w:eastAsia="Times New Roman" w:hAnsi="Arial" w:hint="eastAsia"/>
                <w:color w:val="000000"/>
                <w:kern w:val="24"/>
                <w:sz w:val="20"/>
                <w:szCs w:val="20"/>
                <w:rtl/>
              </w:rPr>
              <w:t>ا</w:t>
            </w:r>
            <w:r w:rsidRPr="004270AB">
              <w:rPr>
                <w:rFonts w:ascii="Arial" w:eastAsia="Times New Roman" w:hAnsi="Arial"/>
                <w:color w:val="000000"/>
                <w:kern w:val="24"/>
                <w:sz w:val="20"/>
                <w:szCs w:val="20"/>
                <w:rtl/>
              </w:rPr>
              <w:t xml:space="preserve"> پا</w:t>
            </w:r>
            <w:r w:rsidRPr="004270AB">
              <w:rPr>
                <w:rFonts w:ascii="Arial" w:eastAsia="Times New Roman" w:hAnsi="Arial" w:hint="cs"/>
                <w:color w:val="000000"/>
                <w:kern w:val="24"/>
                <w:sz w:val="20"/>
                <w:szCs w:val="20"/>
                <w:rtl/>
              </w:rPr>
              <w:t>ی</w:t>
            </w:r>
            <w:r w:rsidRPr="004270AB">
              <w:rPr>
                <w:rFonts w:ascii="Arial" w:eastAsia="Times New Roman" w:hAnsi="Arial" w:hint="eastAsia"/>
                <w:color w:val="000000"/>
                <w:kern w:val="24"/>
                <w:sz w:val="20"/>
                <w:szCs w:val="20"/>
                <w:rtl/>
              </w:rPr>
              <w:t>گاه</w:t>
            </w:r>
            <w:r w:rsidRPr="004270AB">
              <w:rPr>
                <w:rFonts w:ascii="Arial" w:eastAsia="Times New Roman" w:hAnsi="Arial"/>
                <w:color w:val="000000"/>
                <w:kern w:val="24"/>
                <w:sz w:val="20"/>
                <w:szCs w:val="20"/>
                <w:rtl/>
              </w:rPr>
              <w:t xml:space="preserve">  گذاشته شود و عدد حاصله در عدد 100 ضرب شود</w:t>
            </w:r>
          </w:p>
        </w:tc>
      </w:tr>
    </w:tbl>
    <w:p w14:paraId="7FD183AB" w14:textId="77777777" w:rsidR="00E851C7" w:rsidRPr="009D159D" w:rsidRDefault="00E851C7" w:rsidP="004270AB">
      <w:pPr>
        <w:rPr>
          <w:rFonts w:ascii="BNazanin" w:cs="B Nazanin"/>
          <w:sz w:val="30"/>
          <w:szCs w:val="32"/>
          <w:lang w:bidi="fa-IR"/>
        </w:rPr>
      </w:pPr>
    </w:p>
    <w:sectPr w:rsidR="00E851C7" w:rsidRPr="009D159D" w:rsidSect="007A0D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CFB38" w14:textId="77777777" w:rsidR="004A1D36" w:rsidRDefault="004A1D36" w:rsidP="00E851C7">
      <w:pPr>
        <w:spacing w:after="0" w:line="240" w:lineRule="auto"/>
      </w:pPr>
      <w:r>
        <w:separator/>
      </w:r>
    </w:p>
  </w:endnote>
  <w:endnote w:type="continuationSeparator" w:id="0">
    <w:p w14:paraId="500EFDB1" w14:textId="77777777" w:rsidR="004A1D36" w:rsidRDefault="004A1D36" w:rsidP="00E851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NewPSMT">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Nazanin,Bold">
    <w:altName w:val="Times New Roman"/>
    <w:panose1 w:val="00000000000000000000"/>
    <w:charset w:val="B2"/>
    <w:family w:val="auto"/>
    <w:notTrueType/>
    <w:pitch w:val="default"/>
    <w:sig w:usb0="00002001" w:usb1="00000000" w:usb2="00000000" w:usb3="00000000" w:csb0="00000040" w:csb1="00000000"/>
  </w:font>
  <w:font w:name="Traffic">
    <w:altName w:val="Courier New"/>
    <w:charset w:val="B2"/>
    <w:family w:val="auto"/>
    <w:pitch w:val="variable"/>
    <w:sig w:usb0="00002000"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Mitra">
    <w:altName w:val="Times New Roman"/>
    <w:panose1 w:val="00000000000000000000"/>
    <w:charset w:val="B2"/>
    <w:family w:val="auto"/>
    <w:notTrueType/>
    <w:pitch w:val="default"/>
    <w:sig w:usb0="00002000" w:usb1="00000000" w:usb2="00000000" w:usb3="00000000" w:csb0="00000040" w:csb1="00000000"/>
  </w:font>
  <w:font w:name="BZar">
    <w:altName w:val="Arial"/>
    <w:panose1 w:val="00000000000000000000"/>
    <w:charset w:val="B2"/>
    <w:family w:val="auto"/>
    <w:notTrueType/>
    <w:pitch w:val="default"/>
    <w:sig w:usb0="00002001" w:usb1="00000000" w:usb2="00000000" w:usb3="00000000" w:csb0="00000040" w:csb1="00000000"/>
  </w:font>
  <w:font w:name="B Yagut">
    <w:panose1 w:val="00000400000000000000"/>
    <w:charset w:val="B2"/>
    <w:family w:val="auto"/>
    <w:pitch w:val="variable"/>
    <w:sig w:usb0="00002001" w:usb1="80000000" w:usb2="00000008" w:usb3="00000000" w:csb0="00000040" w:csb1="00000000"/>
  </w:font>
  <w:font w:name="Trebuchet MS">
    <w:panose1 w:val="020B0603020202020204"/>
    <w:charset w:val="00"/>
    <w:family w:val="swiss"/>
    <w:pitch w:val="variable"/>
    <w:sig w:usb0="00000287" w:usb1="00000000" w:usb2="00000000" w:usb3="00000000" w:csb0="0000009F" w:csb1="00000000"/>
  </w:font>
  <w:font w:name="BLotus">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2A4A6" w14:textId="77777777" w:rsidR="004A1D36" w:rsidRDefault="004A1D36" w:rsidP="00E851C7">
      <w:pPr>
        <w:spacing w:after="0" w:line="240" w:lineRule="auto"/>
      </w:pPr>
      <w:r>
        <w:separator/>
      </w:r>
    </w:p>
  </w:footnote>
  <w:footnote w:type="continuationSeparator" w:id="0">
    <w:p w14:paraId="4311C0A1" w14:textId="77777777" w:rsidR="004A1D36" w:rsidRDefault="004A1D36" w:rsidP="00E851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04CAD"/>
    <w:multiLevelType w:val="hybridMultilevel"/>
    <w:tmpl w:val="6748D2DC"/>
    <w:lvl w:ilvl="0" w:tplc="04090001">
      <w:start w:val="1"/>
      <w:numFmt w:val="bullet"/>
      <w:lvlText w:val=""/>
      <w:lvlJc w:val="left"/>
      <w:pPr>
        <w:ind w:left="947" w:hanging="360"/>
      </w:pPr>
      <w:rPr>
        <w:rFonts w:ascii="Symbol" w:hAnsi="Symbol"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1">
    <w:nsid w:val="18232498"/>
    <w:multiLevelType w:val="hybridMultilevel"/>
    <w:tmpl w:val="BEDA3E32"/>
    <w:lvl w:ilvl="0" w:tplc="04090001">
      <w:start w:val="1"/>
      <w:numFmt w:val="bullet"/>
      <w:lvlText w:val=""/>
      <w:lvlJc w:val="left"/>
      <w:pPr>
        <w:ind w:left="947" w:hanging="360"/>
      </w:pPr>
      <w:rPr>
        <w:rFonts w:ascii="Symbol" w:hAnsi="Symbol"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2">
    <w:nsid w:val="35EA1A42"/>
    <w:multiLevelType w:val="hybridMultilevel"/>
    <w:tmpl w:val="2FD2E7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7562685"/>
    <w:multiLevelType w:val="hybridMultilevel"/>
    <w:tmpl w:val="8EB09E50"/>
    <w:lvl w:ilvl="0" w:tplc="0AF24ABC">
      <w:start w:val="15"/>
      <w:numFmt w:val="bullet"/>
      <w:lvlText w:val="-"/>
      <w:lvlJc w:val="left"/>
      <w:pPr>
        <w:ind w:left="720" w:hanging="360"/>
      </w:pPr>
      <w:rPr>
        <w:rFonts w:ascii="CourierNewPSMT" w:eastAsiaTheme="minorHAnsi" w:hAnsi="CourierNewPSMT" w:cs="CourierNewPSMT"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9B75CBF"/>
    <w:multiLevelType w:val="hybridMultilevel"/>
    <w:tmpl w:val="ACAAAA1C"/>
    <w:lvl w:ilvl="0" w:tplc="1C926C92">
      <w:start w:val="15"/>
      <w:numFmt w:val="bullet"/>
      <w:lvlText w:val="-"/>
      <w:lvlJc w:val="left"/>
      <w:pPr>
        <w:ind w:left="720" w:hanging="360"/>
      </w:pPr>
      <w:rPr>
        <w:rFonts w:ascii="BNazanin,Bold" w:eastAsiaTheme="minorHAnsi" w:hAnsiTheme="minorHAnsi" w:cs="BNazanin,Bol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A60CC6"/>
    <w:multiLevelType w:val="hybridMultilevel"/>
    <w:tmpl w:val="6C28D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7426866"/>
    <w:multiLevelType w:val="hybridMultilevel"/>
    <w:tmpl w:val="2938ADB8"/>
    <w:lvl w:ilvl="0" w:tplc="C3D2EE78">
      <w:start w:val="2"/>
      <w:numFmt w:val="bullet"/>
      <w:lvlText w:val="-"/>
      <w:lvlJc w:val="left"/>
      <w:pPr>
        <w:ind w:left="947" w:hanging="360"/>
      </w:pPr>
      <w:rPr>
        <w:rFonts w:ascii="Times New Roman" w:eastAsia="Times New Roman" w:hAnsi="Times New Roman" w:cs="Traffic"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7">
    <w:nsid w:val="536C2D68"/>
    <w:multiLevelType w:val="hybridMultilevel"/>
    <w:tmpl w:val="1772E87C"/>
    <w:lvl w:ilvl="0" w:tplc="087277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78536A"/>
    <w:multiLevelType w:val="hybridMultilevel"/>
    <w:tmpl w:val="F0C08544"/>
    <w:lvl w:ilvl="0" w:tplc="156042F6">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75E0A16"/>
    <w:multiLevelType w:val="hybridMultilevel"/>
    <w:tmpl w:val="5456D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D4E369F"/>
    <w:multiLevelType w:val="hybridMultilevel"/>
    <w:tmpl w:val="352E7932"/>
    <w:lvl w:ilvl="0" w:tplc="04BAB542">
      <w:start w:val="15"/>
      <w:numFmt w:val="bullet"/>
      <w:lvlText w:val="-"/>
      <w:lvlJc w:val="left"/>
      <w:pPr>
        <w:ind w:left="720" w:hanging="360"/>
      </w:pPr>
      <w:rPr>
        <w:rFonts w:ascii="BNazanin"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2CB1F3A"/>
    <w:multiLevelType w:val="hybridMultilevel"/>
    <w:tmpl w:val="3962ECF4"/>
    <w:lvl w:ilvl="0" w:tplc="04090001">
      <w:start w:val="1"/>
      <w:numFmt w:val="bullet"/>
      <w:lvlText w:val=""/>
      <w:lvlJc w:val="left"/>
      <w:pPr>
        <w:ind w:left="947" w:hanging="360"/>
      </w:pPr>
      <w:rPr>
        <w:rFonts w:ascii="Symbol" w:hAnsi="Symbol"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12">
    <w:nsid w:val="74D3126E"/>
    <w:multiLevelType w:val="hybridMultilevel"/>
    <w:tmpl w:val="CCD0C13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nsid w:val="76794BDF"/>
    <w:multiLevelType w:val="hybridMultilevel"/>
    <w:tmpl w:val="E5A0C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FEF500E"/>
    <w:multiLevelType w:val="hybridMultilevel"/>
    <w:tmpl w:val="232A8F30"/>
    <w:lvl w:ilvl="0" w:tplc="04090001">
      <w:start w:val="1"/>
      <w:numFmt w:val="bullet"/>
      <w:lvlText w:val=""/>
      <w:lvlJc w:val="left"/>
      <w:pPr>
        <w:ind w:left="947" w:hanging="360"/>
      </w:pPr>
      <w:rPr>
        <w:rFonts w:ascii="Symbol" w:hAnsi="Symbol"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num w:numId="1">
    <w:abstractNumId w:val="13"/>
  </w:num>
  <w:num w:numId="2">
    <w:abstractNumId w:val="8"/>
  </w:num>
  <w:num w:numId="3">
    <w:abstractNumId w:val="9"/>
  </w:num>
  <w:num w:numId="4">
    <w:abstractNumId w:val="3"/>
  </w:num>
  <w:num w:numId="5">
    <w:abstractNumId w:val="4"/>
  </w:num>
  <w:num w:numId="6">
    <w:abstractNumId w:val="10"/>
  </w:num>
  <w:num w:numId="7">
    <w:abstractNumId w:val="12"/>
  </w:num>
  <w:num w:numId="8">
    <w:abstractNumId w:val="0"/>
  </w:num>
  <w:num w:numId="9">
    <w:abstractNumId w:val="1"/>
  </w:num>
  <w:num w:numId="10">
    <w:abstractNumId w:val="11"/>
  </w:num>
  <w:num w:numId="11">
    <w:abstractNumId w:val="14"/>
  </w:num>
  <w:num w:numId="12">
    <w:abstractNumId w:val="6"/>
  </w:num>
  <w:num w:numId="13">
    <w:abstractNumId w:val="2"/>
  </w:num>
  <w:num w:numId="14">
    <w:abstractNumId w:val="7"/>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D1D6F"/>
    <w:rsid w:val="000E0027"/>
    <w:rsid w:val="00121080"/>
    <w:rsid w:val="00164D76"/>
    <w:rsid w:val="001B5426"/>
    <w:rsid w:val="002A1079"/>
    <w:rsid w:val="002B7725"/>
    <w:rsid w:val="002C0537"/>
    <w:rsid w:val="002E511B"/>
    <w:rsid w:val="003063B5"/>
    <w:rsid w:val="00332580"/>
    <w:rsid w:val="00347B12"/>
    <w:rsid w:val="00361528"/>
    <w:rsid w:val="0041137A"/>
    <w:rsid w:val="00412EC0"/>
    <w:rsid w:val="0041318F"/>
    <w:rsid w:val="004226FF"/>
    <w:rsid w:val="00423646"/>
    <w:rsid w:val="004270AB"/>
    <w:rsid w:val="004A1D36"/>
    <w:rsid w:val="00545321"/>
    <w:rsid w:val="005461CD"/>
    <w:rsid w:val="005A54FF"/>
    <w:rsid w:val="005B26E3"/>
    <w:rsid w:val="005D7584"/>
    <w:rsid w:val="0060082D"/>
    <w:rsid w:val="00633C84"/>
    <w:rsid w:val="006B2DA7"/>
    <w:rsid w:val="006D3710"/>
    <w:rsid w:val="006D37B8"/>
    <w:rsid w:val="007A0D98"/>
    <w:rsid w:val="007E3F53"/>
    <w:rsid w:val="0080150F"/>
    <w:rsid w:val="008D44EC"/>
    <w:rsid w:val="009328B1"/>
    <w:rsid w:val="009420AC"/>
    <w:rsid w:val="00980490"/>
    <w:rsid w:val="00981FA2"/>
    <w:rsid w:val="009873B9"/>
    <w:rsid w:val="009D159D"/>
    <w:rsid w:val="009E7B8C"/>
    <w:rsid w:val="00A2493C"/>
    <w:rsid w:val="00A304A9"/>
    <w:rsid w:val="00A31316"/>
    <w:rsid w:val="00A357B5"/>
    <w:rsid w:val="00A47B19"/>
    <w:rsid w:val="00A8700D"/>
    <w:rsid w:val="00AE3B43"/>
    <w:rsid w:val="00B004BB"/>
    <w:rsid w:val="00B0654D"/>
    <w:rsid w:val="00C246DC"/>
    <w:rsid w:val="00C33394"/>
    <w:rsid w:val="00C457EC"/>
    <w:rsid w:val="00C56043"/>
    <w:rsid w:val="00C7760D"/>
    <w:rsid w:val="00CD1D6F"/>
    <w:rsid w:val="00CD1DEC"/>
    <w:rsid w:val="00CD3753"/>
    <w:rsid w:val="00CD5C0F"/>
    <w:rsid w:val="00D74D33"/>
    <w:rsid w:val="00DB7F06"/>
    <w:rsid w:val="00DF6B43"/>
    <w:rsid w:val="00E41540"/>
    <w:rsid w:val="00E63B50"/>
    <w:rsid w:val="00E777DC"/>
    <w:rsid w:val="00E851C7"/>
    <w:rsid w:val="00ED5270"/>
    <w:rsid w:val="00EE366B"/>
    <w:rsid w:val="00EF381E"/>
    <w:rsid w:val="00F1740A"/>
    <w:rsid w:val="00FF57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79AFDB"/>
  <w15:docId w15:val="{776E4421-0EC1-4B81-8AF9-524C645FC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D98"/>
  </w:style>
  <w:style w:type="paragraph" w:styleId="Heading1">
    <w:name w:val="heading 1"/>
    <w:aliases w:val="head1,Char,Sama- 200"/>
    <w:basedOn w:val="Normal"/>
    <w:next w:val="Normal"/>
    <w:link w:val="Heading1Char"/>
    <w:qFormat/>
    <w:rsid w:val="000E0027"/>
    <w:pPr>
      <w:keepNext/>
      <w:bidi/>
      <w:spacing w:after="0" w:line="240" w:lineRule="auto"/>
      <w:outlineLvl w:val="0"/>
    </w:pPr>
    <w:rPr>
      <w:rFonts w:ascii="B Titr" w:eastAsia="Times New Roman" w:hAnsi="B Titr" w:cs="Times New Roman"/>
      <w:bCs/>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ead2,List Paragraph1,Subtitle 3,caption1,تیتر1-1-1-1-,Numbered Items,تیتر سه اصلی,شماره گذاری,3,تاج جدول,سرتیتر,سرتیÊÑ,بولت دار,Pictures,Graph List Paragraph,BULLET,لیست,Bullet Level 1,List Paragraph متن ترتيبي بين متن,متن ویژه,لیست 1"/>
    <w:basedOn w:val="Normal"/>
    <w:link w:val="ListParagraphChar"/>
    <w:uiPriority w:val="34"/>
    <w:qFormat/>
    <w:rsid w:val="00AE3B43"/>
    <w:pPr>
      <w:ind w:left="720"/>
      <w:contextualSpacing/>
    </w:pPr>
  </w:style>
  <w:style w:type="character" w:styleId="PlaceholderText">
    <w:name w:val="Placeholder Text"/>
    <w:basedOn w:val="DefaultParagraphFont"/>
    <w:uiPriority w:val="99"/>
    <w:semiHidden/>
    <w:rsid w:val="00F1740A"/>
    <w:rPr>
      <w:color w:val="808080"/>
    </w:rPr>
  </w:style>
  <w:style w:type="paragraph" w:styleId="Header">
    <w:name w:val="header"/>
    <w:basedOn w:val="Normal"/>
    <w:link w:val="HeaderChar"/>
    <w:uiPriority w:val="99"/>
    <w:unhideWhenUsed/>
    <w:rsid w:val="00E851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51C7"/>
  </w:style>
  <w:style w:type="paragraph" w:styleId="Footer">
    <w:name w:val="footer"/>
    <w:basedOn w:val="Normal"/>
    <w:link w:val="FooterChar"/>
    <w:uiPriority w:val="99"/>
    <w:unhideWhenUsed/>
    <w:rsid w:val="00E851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51C7"/>
  </w:style>
  <w:style w:type="character" w:styleId="CommentReference">
    <w:name w:val="annotation reference"/>
    <w:basedOn w:val="DefaultParagraphFont"/>
    <w:uiPriority w:val="99"/>
    <w:semiHidden/>
    <w:unhideWhenUsed/>
    <w:rsid w:val="002E511B"/>
    <w:rPr>
      <w:sz w:val="16"/>
      <w:szCs w:val="16"/>
    </w:rPr>
  </w:style>
  <w:style w:type="paragraph" w:styleId="CommentText">
    <w:name w:val="annotation text"/>
    <w:basedOn w:val="Normal"/>
    <w:link w:val="CommentTextChar"/>
    <w:uiPriority w:val="99"/>
    <w:semiHidden/>
    <w:unhideWhenUsed/>
    <w:rsid w:val="002E511B"/>
    <w:pPr>
      <w:spacing w:line="240" w:lineRule="auto"/>
    </w:pPr>
    <w:rPr>
      <w:sz w:val="20"/>
      <w:szCs w:val="20"/>
    </w:rPr>
  </w:style>
  <w:style w:type="character" w:customStyle="1" w:styleId="CommentTextChar">
    <w:name w:val="Comment Text Char"/>
    <w:basedOn w:val="DefaultParagraphFont"/>
    <w:link w:val="CommentText"/>
    <w:uiPriority w:val="99"/>
    <w:semiHidden/>
    <w:rsid w:val="002E511B"/>
    <w:rPr>
      <w:sz w:val="20"/>
      <w:szCs w:val="20"/>
    </w:rPr>
  </w:style>
  <w:style w:type="paragraph" w:styleId="CommentSubject">
    <w:name w:val="annotation subject"/>
    <w:basedOn w:val="CommentText"/>
    <w:next w:val="CommentText"/>
    <w:link w:val="CommentSubjectChar"/>
    <w:uiPriority w:val="99"/>
    <w:semiHidden/>
    <w:unhideWhenUsed/>
    <w:rsid w:val="002E511B"/>
    <w:rPr>
      <w:b/>
      <w:bCs/>
    </w:rPr>
  </w:style>
  <w:style w:type="character" w:customStyle="1" w:styleId="CommentSubjectChar">
    <w:name w:val="Comment Subject Char"/>
    <w:basedOn w:val="CommentTextChar"/>
    <w:link w:val="CommentSubject"/>
    <w:uiPriority w:val="99"/>
    <w:semiHidden/>
    <w:rsid w:val="002E511B"/>
    <w:rPr>
      <w:b/>
      <w:bCs/>
      <w:sz w:val="20"/>
      <w:szCs w:val="20"/>
    </w:rPr>
  </w:style>
  <w:style w:type="paragraph" w:styleId="BalloonText">
    <w:name w:val="Balloon Text"/>
    <w:basedOn w:val="Normal"/>
    <w:link w:val="BalloonTextChar"/>
    <w:uiPriority w:val="99"/>
    <w:semiHidden/>
    <w:unhideWhenUsed/>
    <w:rsid w:val="002E51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11B"/>
    <w:rPr>
      <w:rFonts w:ascii="Tahoma" w:hAnsi="Tahoma" w:cs="Tahoma"/>
      <w:sz w:val="16"/>
      <w:szCs w:val="16"/>
    </w:rPr>
  </w:style>
  <w:style w:type="character" w:customStyle="1" w:styleId="Heading1Char">
    <w:name w:val="Heading 1 Char"/>
    <w:aliases w:val="head1 Char,Char Char1,Sama- 200 Char"/>
    <w:basedOn w:val="DefaultParagraphFont"/>
    <w:link w:val="Heading1"/>
    <w:rsid w:val="000E0027"/>
    <w:rPr>
      <w:rFonts w:ascii="B Titr" w:eastAsia="Times New Roman" w:hAnsi="B Titr" w:cs="Times New Roman"/>
      <w:bCs/>
      <w:sz w:val="30"/>
      <w:szCs w:val="30"/>
      <w:lang w:val="x-none" w:eastAsia="x-none"/>
    </w:rPr>
  </w:style>
  <w:style w:type="character" w:customStyle="1" w:styleId="ListParagraphChar">
    <w:name w:val="List Paragraph Char"/>
    <w:aliases w:val="Head2 Char,List Paragraph1 Char,Subtitle 3 Char,caption1 Char,تیتر1-1-1-1- Char,Numbered Items Char,تیتر سه اصلی Char,شماره گذاری Char,3 Char,تاج جدول Char,سرتیتر Char,سرتیÊÑ Char,بولت دار Char,Pictures Char,Graph List Paragraph Char"/>
    <w:link w:val="ListParagraph"/>
    <w:uiPriority w:val="34"/>
    <w:locked/>
    <w:rsid w:val="000E00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8617B-36F3-4FE3-9A0C-1F2E44848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3013</Words>
  <Characters>17180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navabi</dc:creator>
  <cp:lastModifiedBy>m navabi</cp:lastModifiedBy>
  <cp:revision>24</cp:revision>
  <dcterms:created xsi:type="dcterms:W3CDTF">2018-07-23T06:56:00Z</dcterms:created>
  <dcterms:modified xsi:type="dcterms:W3CDTF">2022-11-27T04:58:00Z</dcterms:modified>
</cp:coreProperties>
</file>